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6FE" w:rsidRPr="0055726B" w:rsidRDefault="003C76FE" w:rsidP="003C76FE">
      <w:pPr>
        <w:spacing w:after="160" w:line="259" w:lineRule="auto"/>
        <w:jc w:val="center"/>
        <w:rPr>
          <w:sz w:val="24"/>
          <w:szCs w:val="24"/>
        </w:rPr>
      </w:pPr>
    </w:p>
    <w:p w:rsidR="003C76FE" w:rsidRPr="0055726B" w:rsidRDefault="00AD0A55" w:rsidP="003C76FE">
      <w:pPr>
        <w:spacing w:after="160" w:line="259" w:lineRule="auto"/>
        <w:jc w:val="center"/>
        <w:rPr>
          <w:sz w:val="24"/>
          <w:szCs w:val="24"/>
        </w:rPr>
      </w:pPr>
      <w:r w:rsidRPr="00AD0A55">
        <w:rPr>
          <w:noProof/>
          <w:sz w:val="24"/>
          <w:szCs w:val="24"/>
        </w:rPr>
        <w:pict>
          <v:rect id="Rectangle 3" o:spid="_x0000_s1026" style="position:absolute;left:0;text-align:left;margin-left:-12pt;margin-top:1.2pt;width:475pt;height:556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" filled="f" strokecolor="#1f3763 [1604]" strokeweight="1pt"/>
        </w:pict>
      </w:r>
    </w:p>
    <w:p w:rsidR="003C76FE" w:rsidRPr="0055726B" w:rsidRDefault="003C76FE" w:rsidP="003C76FE">
      <w:pPr>
        <w:spacing w:after="160" w:line="259" w:lineRule="auto"/>
        <w:jc w:val="center"/>
        <w:rPr>
          <w:sz w:val="24"/>
          <w:szCs w:val="24"/>
        </w:rPr>
      </w:pPr>
    </w:p>
    <w:p w:rsidR="003C76FE" w:rsidRPr="0055726B" w:rsidRDefault="003C76FE" w:rsidP="003C76FE">
      <w:pPr>
        <w:spacing w:after="160" w:line="259" w:lineRule="auto"/>
        <w:jc w:val="center"/>
        <w:rPr>
          <w:sz w:val="24"/>
          <w:szCs w:val="24"/>
        </w:rPr>
      </w:pPr>
    </w:p>
    <w:p w:rsidR="003C76FE" w:rsidRPr="0055726B" w:rsidRDefault="003C76FE" w:rsidP="003C76FE">
      <w:pPr>
        <w:spacing w:after="160" w:line="259" w:lineRule="auto"/>
        <w:jc w:val="center"/>
        <w:rPr>
          <w:sz w:val="56"/>
          <w:szCs w:val="24"/>
        </w:rPr>
      </w:pPr>
      <w:r w:rsidRPr="0055726B">
        <w:rPr>
          <w:noProof/>
          <w:sz w:val="56"/>
          <w:szCs w:val="24"/>
          <w:lang w:val="en-IN" w:eastAsia="en-IN"/>
        </w:rPr>
        <w:drawing>
          <wp:anchor distT="0" distB="0" distL="114300" distR="114300" simplePos="0" relativeHeight="251658240" behindDoc="1" locked="0" layoutInCell="1" allowOverlap="1">
            <wp:simplePos x="0" y="0"/>
            <wp:positionH relativeFrom="column">
              <wp:posOffset>2190750</wp:posOffset>
            </wp:positionH>
            <wp:positionV relativeFrom="paragraph">
              <wp:posOffset>0</wp:posOffset>
            </wp:positionV>
            <wp:extent cx="1352381" cy="2000000"/>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F LOGO.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2381" cy="2000000"/>
                    </a:xfrm>
                    <a:prstGeom prst="rect">
                      <a:avLst/>
                    </a:prstGeom>
                  </pic:spPr>
                </pic:pic>
              </a:graphicData>
            </a:graphic>
          </wp:anchor>
        </w:drawing>
      </w:r>
    </w:p>
    <w:p w:rsidR="003C76FE" w:rsidRPr="0055726B" w:rsidRDefault="003C76FE" w:rsidP="003C76FE">
      <w:pPr>
        <w:spacing w:after="160" w:line="259" w:lineRule="auto"/>
        <w:jc w:val="center"/>
        <w:rPr>
          <w:sz w:val="56"/>
          <w:szCs w:val="24"/>
        </w:rPr>
      </w:pPr>
    </w:p>
    <w:p w:rsidR="003C76FE" w:rsidRPr="0055726B" w:rsidRDefault="003C76FE" w:rsidP="003C76FE">
      <w:pPr>
        <w:spacing w:after="160" w:line="259" w:lineRule="auto"/>
        <w:jc w:val="center"/>
        <w:rPr>
          <w:sz w:val="56"/>
          <w:szCs w:val="24"/>
        </w:rPr>
      </w:pPr>
    </w:p>
    <w:p w:rsidR="003C76FE" w:rsidRPr="0055726B" w:rsidRDefault="003C76FE" w:rsidP="003C76FE">
      <w:pPr>
        <w:spacing w:after="160" w:line="259" w:lineRule="auto"/>
        <w:jc w:val="center"/>
        <w:rPr>
          <w:sz w:val="56"/>
          <w:szCs w:val="24"/>
        </w:rPr>
      </w:pPr>
    </w:p>
    <w:p w:rsidR="003C76FE" w:rsidRPr="0055726B" w:rsidRDefault="003C76FE" w:rsidP="003C76FE">
      <w:pPr>
        <w:spacing w:after="160" w:line="259" w:lineRule="auto"/>
        <w:jc w:val="center"/>
        <w:rPr>
          <w:rFonts w:ascii="Franklin Gothic Heavy" w:hAnsi="Franklin Gothic Heavy"/>
          <w:sz w:val="56"/>
          <w:szCs w:val="24"/>
        </w:rPr>
      </w:pPr>
      <w:r w:rsidRPr="0055726B">
        <w:rPr>
          <w:rFonts w:ascii="Franklin Gothic Heavy" w:hAnsi="Franklin Gothic Heavy"/>
          <w:sz w:val="56"/>
          <w:szCs w:val="24"/>
        </w:rPr>
        <w:t>National Neonatology Forum</w:t>
      </w:r>
    </w:p>
    <w:p w:rsidR="003C76FE" w:rsidRPr="0055726B" w:rsidRDefault="003C76FE" w:rsidP="003C76FE">
      <w:pPr>
        <w:spacing w:after="160" w:line="259" w:lineRule="auto"/>
        <w:jc w:val="center"/>
        <w:rPr>
          <w:sz w:val="36"/>
          <w:szCs w:val="24"/>
        </w:rPr>
      </w:pPr>
    </w:p>
    <w:p w:rsidR="003C76FE" w:rsidRPr="0055726B" w:rsidRDefault="003C76FE" w:rsidP="003C76FE">
      <w:pPr>
        <w:spacing w:after="160" w:line="259" w:lineRule="auto"/>
        <w:jc w:val="center"/>
        <w:rPr>
          <w:sz w:val="36"/>
          <w:szCs w:val="24"/>
        </w:rPr>
      </w:pPr>
    </w:p>
    <w:p w:rsidR="00153E42" w:rsidRPr="0055726B" w:rsidRDefault="003C76FE" w:rsidP="003C76FE">
      <w:pPr>
        <w:spacing w:after="160" w:line="259" w:lineRule="auto"/>
        <w:jc w:val="center"/>
        <w:rPr>
          <w:b/>
          <w:sz w:val="52"/>
          <w:szCs w:val="24"/>
        </w:rPr>
      </w:pPr>
      <w:r w:rsidRPr="0055726B">
        <w:rPr>
          <w:b/>
          <w:sz w:val="52"/>
          <w:szCs w:val="24"/>
        </w:rPr>
        <w:t xml:space="preserve">Memorandum </w:t>
      </w:r>
    </w:p>
    <w:p w:rsidR="00153E42" w:rsidRPr="0055726B" w:rsidRDefault="003C76FE" w:rsidP="003C76FE">
      <w:pPr>
        <w:spacing w:after="160" w:line="259" w:lineRule="auto"/>
        <w:jc w:val="center"/>
        <w:rPr>
          <w:b/>
          <w:sz w:val="52"/>
          <w:szCs w:val="24"/>
        </w:rPr>
      </w:pPr>
      <w:proofErr w:type="gramStart"/>
      <w:r w:rsidRPr="0055726B">
        <w:rPr>
          <w:b/>
          <w:sz w:val="52"/>
          <w:szCs w:val="24"/>
        </w:rPr>
        <w:t>of</w:t>
      </w:r>
      <w:proofErr w:type="gramEnd"/>
    </w:p>
    <w:p w:rsidR="003C76FE" w:rsidRPr="0055726B" w:rsidRDefault="003C76FE" w:rsidP="003C76FE">
      <w:pPr>
        <w:spacing w:after="160" w:line="259" w:lineRule="auto"/>
        <w:jc w:val="center"/>
        <w:rPr>
          <w:sz w:val="36"/>
          <w:szCs w:val="24"/>
        </w:rPr>
      </w:pPr>
      <w:r w:rsidRPr="0055726B">
        <w:rPr>
          <w:b/>
          <w:sz w:val="52"/>
          <w:szCs w:val="24"/>
        </w:rPr>
        <w:t>Association</w:t>
      </w:r>
    </w:p>
    <w:p w:rsidR="003C76FE" w:rsidRPr="0055726B" w:rsidRDefault="003C76FE" w:rsidP="003C76FE">
      <w:pPr>
        <w:spacing w:after="160" w:line="259" w:lineRule="auto"/>
        <w:jc w:val="center"/>
        <w:rPr>
          <w:sz w:val="24"/>
          <w:szCs w:val="24"/>
        </w:rPr>
      </w:pPr>
      <w:r w:rsidRPr="0055726B">
        <w:rPr>
          <w:sz w:val="36"/>
          <w:szCs w:val="24"/>
        </w:rPr>
        <w:t xml:space="preserve">(Includes all amendments till </w:t>
      </w:r>
      <w:r w:rsidR="00F619E4">
        <w:rPr>
          <w:sz w:val="36"/>
          <w:szCs w:val="24"/>
        </w:rPr>
        <w:t>September 2018</w:t>
      </w:r>
      <w:r w:rsidRPr="0055726B">
        <w:rPr>
          <w:sz w:val="36"/>
          <w:szCs w:val="24"/>
        </w:rPr>
        <w:t>)</w:t>
      </w:r>
      <w:r w:rsidRPr="0055726B">
        <w:rPr>
          <w:sz w:val="24"/>
          <w:szCs w:val="24"/>
        </w:rPr>
        <w:br w:type="page"/>
      </w:r>
    </w:p>
    <w:p w:rsidR="00271345" w:rsidRPr="0089466B" w:rsidRDefault="00271345" w:rsidP="0055726B">
      <w:pPr>
        <w:pStyle w:val="ListParagraph"/>
        <w:numPr>
          <w:ilvl w:val="0"/>
          <w:numId w:val="1"/>
        </w:numPr>
        <w:spacing w:after="0"/>
        <w:ind w:left="360"/>
        <w:rPr>
          <w:b/>
          <w:sz w:val="24"/>
          <w:szCs w:val="24"/>
        </w:rPr>
      </w:pPr>
      <w:r w:rsidRPr="0089466B">
        <w:rPr>
          <w:b/>
          <w:sz w:val="24"/>
          <w:szCs w:val="24"/>
        </w:rPr>
        <w:lastRenderedPageBreak/>
        <w:t>Name of the society</w:t>
      </w:r>
    </w:p>
    <w:p w:rsidR="00204A47" w:rsidRPr="0055726B" w:rsidRDefault="00204A47" w:rsidP="00271345">
      <w:pPr>
        <w:ind w:left="360"/>
        <w:rPr>
          <w:sz w:val="24"/>
          <w:szCs w:val="24"/>
        </w:rPr>
      </w:pPr>
      <w:r w:rsidRPr="0055726B">
        <w:rPr>
          <w:noProof/>
          <w:sz w:val="56"/>
          <w:szCs w:val="24"/>
          <w:lang w:val="en-IN" w:eastAsia="en-IN"/>
        </w:rPr>
        <w:drawing>
          <wp:anchor distT="0" distB="0" distL="114300" distR="114300" simplePos="0" relativeHeight="251660288" behindDoc="1" locked="0" layoutInCell="1" allowOverlap="1">
            <wp:simplePos x="0" y="0"/>
            <wp:positionH relativeFrom="column">
              <wp:posOffset>336550</wp:posOffset>
            </wp:positionH>
            <wp:positionV relativeFrom="paragraph">
              <wp:posOffset>154305</wp:posOffset>
            </wp:positionV>
            <wp:extent cx="361950" cy="534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F 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1950" cy="534670"/>
                    </a:xfrm>
                    <a:prstGeom prst="rect">
                      <a:avLst/>
                    </a:prstGeom>
                  </pic:spPr>
                </pic:pic>
              </a:graphicData>
            </a:graphic>
          </wp:anchor>
        </w:drawing>
      </w:r>
    </w:p>
    <w:p w:rsidR="00271345" w:rsidRPr="0055726B" w:rsidRDefault="00271345" w:rsidP="00204A47">
      <w:pPr>
        <w:ind w:left="1080" w:firstLine="360"/>
        <w:rPr>
          <w:sz w:val="24"/>
          <w:szCs w:val="24"/>
        </w:rPr>
      </w:pPr>
      <w:r w:rsidRPr="0055726B">
        <w:rPr>
          <w:sz w:val="24"/>
          <w:szCs w:val="24"/>
        </w:rPr>
        <w:t>“NATIONAL NEONATOLOGY FORUM”</w:t>
      </w:r>
    </w:p>
    <w:p w:rsidR="00271345" w:rsidRPr="0089466B" w:rsidRDefault="00271345" w:rsidP="0055726B">
      <w:pPr>
        <w:pStyle w:val="ListParagraph"/>
        <w:numPr>
          <w:ilvl w:val="0"/>
          <w:numId w:val="2"/>
        </w:numPr>
        <w:spacing w:after="0" w:line="240" w:lineRule="auto"/>
        <w:jc w:val="both"/>
        <w:rPr>
          <w:b/>
          <w:sz w:val="24"/>
          <w:szCs w:val="24"/>
        </w:rPr>
      </w:pPr>
      <w:r w:rsidRPr="0089466B">
        <w:rPr>
          <w:b/>
          <w:sz w:val="24"/>
          <w:szCs w:val="24"/>
        </w:rPr>
        <w:t>Registered office</w:t>
      </w:r>
    </w:p>
    <w:p w:rsidR="00271345" w:rsidRPr="0055726B" w:rsidRDefault="00271345" w:rsidP="0055726B">
      <w:pPr>
        <w:spacing w:after="0" w:line="240" w:lineRule="auto"/>
        <w:ind w:left="360"/>
        <w:jc w:val="both"/>
        <w:rPr>
          <w:sz w:val="24"/>
          <w:szCs w:val="24"/>
        </w:rPr>
      </w:pPr>
      <w:r w:rsidRPr="0055726B">
        <w:rPr>
          <w:sz w:val="24"/>
          <w:szCs w:val="24"/>
        </w:rPr>
        <w:t>The Registered office of the society shall be situated in the National capital Territory of Delhi and at present it is at the following address:</w:t>
      </w:r>
    </w:p>
    <w:p w:rsidR="00271345" w:rsidRPr="0055726B" w:rsidRDefault="00271345" w:rsidP="0055726B">
      <w:pPr>
        <w:spacing w:after="0" w:line="240" w:lineRule="auto"/>
        <w:ind w:left="360"/>
        <w:jc w:val="both"/>
        <w:rPr>
          <w:sz w:val="24"/>
          <w:szCs w:val="24"/>
        </w:rPr>
      </w:pPr>
      <w:r w:rsidRPr="0055726B">
        <w:rPr>
          <w:sz w:val="24"/>
          <w:szCs w:val="24"/>
        </w:rPr>
        <w:t xml:space="preserve">803, </w:t>
      </w:r>
      <w:proofErr w:type="spellStart"/>
      <w:r w:rsidRPr="0055726B">
        <w:rPr>
          <w:sz w:val="24"/>
          <w:szCs w:val="24"/>
        </w:rPr>
        <w:t>Northex</w:t>
      </w:r>
      <w:proofErr w:type="spellEnd"/>
      <w:r w:rsidRPr="0055726B">
        <w:rPr>
          <w:sz w:val="24"/>
          <w:szCs w:val="24"/>
        </w:rPr>
        <w:t xml:space="preserve"> Tower, A-9, </w:t>
      </w:r>
      <w:proofErr w:type="spellStart"/>
      <w:r w:rsidRPr="0055726B">
        <w:rPr>
          <w:sz w:val="24"/>
          <w:szCs w:val="24"/>
        </w:rPr>
        <w:t>NetajiSubhash</w:t>
      </w:r>
      <w:proofErr w:type="spellEnd"/>
      <w:r w:rsidRPr="0055726B">
        <w:rPr>
          <w:sz w:val="24"/>
          <w:szCs w:val="24"/>
        </w:rPr>
        <w:t xml:space="preserve"> Place, Ring Road </w:t>
      </w:r>
      <w:proofErr w:type="spellStart"/>
      <w:r w:rsidRPr="0055726B">
        <w:rPr>
          <w:sz w:val="24"/>
          <w:szCs w:val="24"/>
        </w:rPr>
        <w:t>Pitampura</w:t>
      </w:r>
      <w:proofErr w:type="spellEnd"/>
      <w:r w:rsidRPr="0055726B">
        <w:rPr>
          <w:sz w:val="24"/>
          <w:szCs w:val="24"/>
        </w:rPr>
        <w:t>, Delhi- 110034</w:t>
      </w:r>
    </w:p>
    <w:p w:rsidR="00271345" w:rsidRPr="0055726B" w:rsidRDefault="00022013" w:rsidP="0055726B">
      <w:pPr>
        <w:spacing w:after="0" w:line="240" w:lineRule="auto"/>
        <w:ind w:left="360"/>
        <w:jc w:val="both"/>
        <w:rPr>
          <w:sz w:val="24"/>
          <w:szCs w:val="24"/>
        </w:rPr>
      </w:pPr>
      <w:r w:rsidRPr="0055726B">
        <w:rPr>
          <w:sz w:val="24"/>
          <w:szCs w:val="24"/>
        </w:rPr>
        <w:t>The Office shall function</w:t>
      </w:r>
      <w:r w:rsidR="00271345" w:rsidRPr="0055726B">
        <w:rPr>
          <w:sz w:val="24"/>
          <w:szCs w:val="24"/>
        </w:rPr>
        <w:t xml:space="preserve"> from the registered office only and the same would be the address of communications and correspondence henceforth.</w:t>
      </w:r>
    </w:p>
    <w:p w:rsidR="00271345" w:rsidRPr="0089466B" w:rsidRDefault="00271345" w:rsidP="0055726B">
      <w:pPr>
        <w:pStyle w:val="ListParagraph"/>
        <w:numPr>
          <w:ilvl w:val="0"/>
          <w:numId w:val="2"/>
        </w:numPr>
        <w:spacing w:after="0" w:line="240" w:lineRule="auto"/>
        <w:jc w:val="both"/>
        <w:rPr>
          <w:b/>
          <w:sz w:val="24"/>
          <w:szCs w:val="24"/>
        </w:rPr>
      </w:pPr>
      <w:r w:rsidRPr="0089466B">
        <w:rPr>
          <w:b/>
          <w:sz w:val="24"/>
          <w:szCs w:val="24"/>
        </w:rPr>
        <w:t>The aims and objectives, for which this society is established, are as follows:</w:t>
      </w:r>
    </w:p>
    <w:p w:rsidR="00271345" w:rsidRPr="0055726B" w:rsidRDefault="00271345" w:rsidP="0055726B">
      <w:pPr>
        <w:spacing w:after="0" w:line="240" w:lineRule="auto"/>
        <w:ind w:left="360"/>
        <w:jc w:val="both"/>
        <w:rPr>
          <w:sz w:val="24"/>
          <w:szCs w:val="24"/>
        </w:rPr>
      </w:pPr>
    </w:p>
    <w:p w:rsidR="00271345" w:rsidRPr="0055726B" w:rsidRDefault="00271345" w:rsidP="0055726B">
      <w:pPr>
        <w:pStyle w:val="ListParagraph"/>
        <w:numPr>
          <w:ilvl w:val="0"/>
          <w:numId w:val="3"/>
        </w:numPr>
        <w:spacing w:after="0" w:line="240" w:lineRule="auto"/>
        <w:jc w:val="both"/>
        <w:rPr>
          <w:sz w:val="24"/>
          <w:szCs w:val="24"/>
        </w:rPr>
      </w:pPr>
      <w:r w:rsidRPr="0055726B">
        <w:rPr>
          <w:sz w:val="24"/>
          <w:szCs w:val="24"/>
        </w:rPr>
        <w:t>To encourage and advance the knowledge, study and practice of the science of neonatology in all possible ways.</w:t>
      </w:r>
    </w:p>
    <w:p w:rsidR="00271345" w:rsidRPr="0055726B" w:rsidRDefault="00271345" w:rsidP="0055726B">
      <w:pPr>
        <w:pStyle w:val="ListParagraph"/>
        <w:numPr>
          <w:ilvl w:val="0"/>
          <w:numId w:val="3"/>
        </w:numPr>
        <w:spacing w:after="0" w:line="240" w:lineRule="auto"/>
        <w:jc w:val="both"/>
        <w:rPr>
          <w:sz w:val="24"/>
          <w:szCs w:val="24"/>
        </w:rPr>
      </w:pPr>
      <w:r w:rsidRPr="0055726B">
        <w:rPr>
          <w:sz w:val="24"/>
          <w:szCs w:val="24"/>
        </w:rPr>
        <w:t>To provide facilities to scholars and for the study of research in neonatology in any of its aspects by way of scholarships, fellowships, grants and endowments etc.</w:t>
      </w:r>
    </w:p>
    <w:p w:rsidR="00271345" w:rsidRPr="0055726B" w:rsidRDefault="00271345" w:rsidP="0055726B">
      <w:pPr>
        <w:pStyle w:val="ListParagraph"/>
        <w:numPr>
          <w:ilvl w:val="0"/>
          <w:numId w:val="3"/>
        </w:numPr>
        <w:spacing w:after="0" w:line="240" w:lineRule="auto"/>
        <w:jc w:val="both"/>
        <w:rPr>
          <w:sz w:val="24"/>
          <w:szCs w:val="24"/>
        </w:rPr>
      </w:pPr>
      <w:r w:rsidRPr="0055726B">
        <w:rPr>
          <w:sz w:val="24"/>
          <w:szCs w:val="24"/>
        </w:rPr>
        <w:t>To organize conferences, lectures, meetings, seminars, exhibitions for the promotion of its objectives.</w:t>
      </w:r>
    </w:p>
    <w:p w:rsidR="00271345" w:rsidRPr="0055726B" w:rsidRDefault="00271345" w:rsidP="0055726B">
      <w:pPr>
        <w:pStyle w:val="ListParagraph"/>
        <w:numPr>
          <w:ilvl w:val="0"/>
          <w:numId w:val="3"/>
        </w:numPr>
        <w:spacing w:after="0" w:line="240" w:lineRule="auto"/>
        <w:jc w:val="both"/>
        <w:rPr>
          <w:sz w:val="24"/>
          <w:szCs w:val="24"/>
        </w:rPr>
      </w:pPr>
      <w:r w:rsidRPr="0055726B">
        <w:rPr>
          <w:sz w:val="24"/>
          <w:szCs w:val="24"/>
        </w:rPr>
        <w:t xml:space="preserve">To conduct various fellowships and other courses in Neonatology of its own or in association / affiliation with any National or International body. </w:t>
      </w:r>
    </w:p>
    <w:p w:rsidR="00271345" w:rsidRPr="0055726B" w:rsidRDefault="00271345" w:rsidP="0055726B">
      <w:pPr>
        <w:pStyle w:val="ListParagraph"/>
        <w:numPr>
          <w:ilvl w:val="0"/>
          <w:numId w:val="3"/>
        </w:numPr>
        <w:spacing w:after="0" w:line="240" w:lineRule="auto"/>
        <w:jc w:val="both"/>
        <w:rPr>
          <w:sz w:val="24"/>
          <w:szCs w:val="24"/>
        </w:rPr>
      </w:pPr>
      <w:r w:rsidRPr="0055726B">
        <w:rPr>
          <w:sz w:val="24"/>
          <w:szCs w:val="24"/>
        </w:rPr>
        <w:t>To co-operate and affiliate with other bodies and also to engage in such other forms of activities as may be decided upon by the society from time to time for the purpose of carrying out all or any of the objectives of the society.</w:t>
      </w:r>
    </w:p>
    <w:p w:rsidR="00271345" w:rsidRPr="0055726B" w:rsidRDefault="00271345" w:rsidP="0055726B">
      <w:pPr>
        <w:pStyle w:val="ListParagraph"/>
        <w:numPr>
          <w:ilvl w:val="0"/>
          <w:numId w:val="3"/>
        </w:numPr>
        <w:spacing w:after="0" w:line="240" w:lineRule="auto"/>
        <w:jc w:val="both"/>
        <w:rPr>
          <w:sz w:val="24"/>
          <w:szCs w:val="24"/>
        </w:rPr>
      </w:pPr>
      <w:r w:rsidRPr="0055726B">
        <w:rPr>
          <w:sz w:val="24"/>
          <w:szCs w:val="24"/>
        </w:rPr>
        <w:t>To do all other such things as may be necessary, incidental, conducive, or convenient to the attainment of the above objectives of the society</w:t>
      </w:r>
    </w:p>
    <w:p w:rsidR="00204A47" w:rsidRPr="008671DE" w:rsidRDefault="007472C9" w:rsidP="0055726B">
      <w:pPr>
        <w:pStyle w:val="ListParagraph"/>
        <w:numPr>
          <w:ilvl w:val="0"/>
          <w:numId w:val="3"/>
        </w:numPr>
        <w:spacing w:after="0" w:line="240" w:lineRule="auto"/>
        <w:jc w:val="both"/>
        <w:rPr>
          <w:sz w:val="24"/>
          <w:szCs w:val="24"/>
        </w:rPr>
      </w:pPr>
      <w:r w:rsidRPr="008671DE">
        <w:rPr>
          <w:rFonts w:cs="Arial"/>
          <w:color w:val="222222"/>
          <w:sz w:val="24"/>
          <w:szCs w:val="24"/>
          <w:shd w:val="clear" w:color="auto" w:fill="FFFFFF"/>
        </w:rPr>
        <w:t xml:space="preserve"> To work for the professional support of its members </w:t>
      </w:r>
      <w:r w:rsidR="00204A47" w:rsidRPr="008671DE">
        <w:rPr>
          <w:sz w:val="24"/>
          <w:szCs w:val="24"/>
        </w:rPr>
        <w:t>and make guidelines for advocacy &amp; protection of members.</w:t>
      </w:r>
    </w:p>
    <w:p w:rsidR="00271345" w:rsidRPr="0055726B" w:rsidRDefault="00271345" w:rsidP="0055726B">
      <w:pPr>
        <w:pStyle w:val="ListParagraph"/>
        <w:spacing w:after="0" w:line="240" w:lineRule="auto"/>
        <w:ind w:left="1080"/>
        <w:jc w:val="both"/>
        <w:rPr>
          <w:sz w:val="24"/>
          <w:szCs w:val="24"/>
        </w:rPr>
      </w:pPr>
    </w:p>
    <w:p w:rsidR="00271345" w:rsidRPr="0055726B" w:rsidRDefault="00271345" w:rsidP="0055726B">
      <w:pPr>
        <w:spacing w:after="0" w:line="240" w:lineRule="auto"/>
        <w:jc w:val="center"/>
        <w:rPr>
          <w:b/>
          <w:sz w:val="28"/>
          <w:szCs w:val="24"/>
        </w:rPr>
      </w:pPr>
      <w:r w:rsidRPr="0055726B">
        <w:rPr>
          <w:b/>
          <w:sz w:val="28"/>
          <w:szCs w:val="24"/>
        </w:rPr>
        <w:t>RULES AND REGULATIONS</w:t>
      </w:r>
    </w:p>
    <w:p w:rsidR="00271345" w:rsidRPr="0055726B" w:rsidRDefault="00271345" w:rsidP="0055726B">
      <w:pPr>
        <w:spacing w:after="0" w:line="240" w:lineRule="auto"/>
        <w:jc w:val="both"/>
        <w:rPr>
          <w:sz w:val="24"/>
          <w:szCs w:val="24"/>
        </w:rPr>
      </w:pPr>
    </w:p>
    <w:p w:rsidR="00271345" w:rsidRPr="0055726B" w:rsidRDefault="00271345" w:rsidP="0055726B">
      <w:pPr>
        <w:pStyle w:val="ListParagraph"/>
        <w:numPr>
          <w:ilvl w:val="0"/>
          <w:numId w:val="4"/>
        </w:numPr>
        <w:spacing w:after="0" w:line="240" w:lineRule="auto"/>
        <w:ind w:left="360"/>
        <w:jc w:val="both"/>
        <w:rPr>
          <w:b/>
          <w:sz w:val="24"/>
          <w:szCs w:val="24"/>
        </w:rPr>
      </w:pPr>
      <w:r w:rsidRPr="0055726B">
        <w:rPr>
          <w:b/>
          <w:sz w:val="24"/>
          <w:szCs w:val="24"/>
        </w:rPr>
        <w:t>Name of the society:</w:t>
      </w:r>
    </w:p>
    <w:p w:rsidR="00271345" w:rsidRPr="0055726B" w:rsidRDefault="00271345" w:rsidP="0055726B">
      <w:pPr>
        <w:pStyle w:val="Style"/>
        <w:jc w:val="both"/>
        <w:rPr>
          <w:rFonts w:asciiTheme="minorHAnsi" w:hAnsiTheme="minorHAnsi"/>
        </w:rPr>
      </w:pPr>
      <w:r w:rsidRPr="0055726B">
        <w:rPr>
          <w:rFonts w:asciiTheme="minorHAnsi" w:hAnsiTheme="minorHAnsi"/>
        </w:rPr>
        <w:t xml:space="preserve"> “NATIONAL NEONATOLOGY FORUM” (here in after referred to as the society) has been established for the objectives specified in the Memorandum </w:t>
      </w:r>
      <w:proofErr w:type="gramStart"/>
      <w:r w:rsidRPr="0055726B">
        <w:rPr>
          <w:rFonts w:asciiTheme="minorHAnsi" w:hAnsiTheme="minorHAnsi"/>
        </w:rPr>
        <w:t>of  Association</w:t>
      </w:r>
      <w:proofErr w:type="gramEnd"/>
      <w:r w:rsidRPr="0055726B">
        <w:rPr>
          <w:rFonts w:asciiTheme="minorHAnsi" w:hAnsiTheme="minorHAnsi"/>
        </w:rPr>
        <w:t>.</w:t>
      </w:r>
    </w:p>
    <w:p w:rsidR="0055726B" w:rsidRDefault="0055726B" w:rsidP="0055726B">
      <w:pPr>
        <w:pStyle w:val="Style"/>
        <w:jc w:val="both"/>
        <w:rPr>
          <w:rFonts w:asciiTheme="minorHAnsi" w:hAnsiTheme="minorHAnsi" w:cs="Calibri"/>
          <w:b/>
          <w:bCs/>
        </w:rPr>
      </w:pPr>
    </w:p>
    <w:p w:rsidR="00271345" w:rsidRPr="0055726B" w:rsidRDefault="00443B21" w:rsidP="0055726B">
      <w:pPr>
        <w:pStyle w:val="Style"/>
        <w:jc w:val="both"/>
        <w:rPr>
          <w:rFonts w:asciiTheme="minorHAnsi" w:hAnsiTheme="minorHAnsi" w:cs="Calibri"/>
          <w:b/>
          <w:bCs/>
          <w:lang w:val="en-US"/>
        </w:rPr>
      </w:pPr>
      <w:r w:rsidRPr="0055726B">
        <w:rPr>
          <w:rFonts w:asciiTheme="minorHAnsi" w:hAnsiTheme="minorHAnsi" w:cs="Calibri"/>
          <w:b/>
          <w:bCs/>
          <w:lang w:val="en-US"/>
        </w:rPr>
        <w:t xml:space="preserve">2. </w:t>
      </w:r>
      <w:r w:rsidR="00271345" w:rsidRPr="0055726B">
        <w:rPr>
          <w:rFonts w:asciiTheme="minorHAnsi" w:hAnsiTheme="minorHAnsi" w:cs="Calibri"/>
          <w:b/>
          <w:bCs/>
          <w:lang w:val="en-US"/>
        </w:rPr>
        <w:t xml:space="preserve">Definitions </w:t>
      </w:r>
    </w:p>
    <w:p w:rsidR="00271345" w:rsidRPr="0055726B" w:rsidRDefault="00443B21" w:rsidP="00596518">
      <w:pPr>
        <w:spacing w:after="0" w:line="240" w:lineRule="auto"/>
        <w:ind w:left="720" w:hanging="450"/>
        <w:jc w:val="both"/>
        <w:rPr>
          <w:rFonts w:cs="Calibri"/>
          <w:sz w:val="24"/>
          <w:szCs w:val="24"/>
        </w:rPr>
      </w:pPr>
      <w:r w:rsidRPr="0055726B">
        <w:rPr>
          <w:rFonts w:cs="Calibri"/>
          <w:sz w:val="24"/>
          <w:szCs w:val="24"/>
        </w:rPr>
        <w:t>2</w:t>
      </w:r>
      <w:r w:rsidR="00271345" w:rsidRPr="0055726B">
        <w:rPr>
          <w:rFonts w:cs="Calibri"/>
          <w:sz w:val="24"/>
          <w:szCs w:val="24"/>
        </w:rPr>
        <w:t>.1 The fiscal year of the Society shall be from April 1st to March 31</w:t>
      </w:r>
      <w:r w:rsidR="00271345" w:rsidRPr="0055726B">
        <w:rPr>
          <w:rFonts w:cs="Calibri"/>
          <w:sz w:val="24"/>
          <w:szCs w:val="24"/>
          <w:vertAlign w:val="superscript"/>
        </w:rPr>
        <w:t>st</w:t>
      </w:r>
      <w:r w:rsidR="00271345" w:rsidRPr="0055726B">
        <w:rPr>
          <w:rFonts w:cs="Calibri"/>
          <w:sz w:val="24"/>
          <w:szCs w:val="24"/>
        </w:rPr>
        <w:t xml:space="preserve"> and/or as per government policy of financial year.</w:t>
      </w:r>
    </w:p>
    <w:p w:rsidR="00271345" w:rsidRPr="0055726B" w:rsidRDefault="00443B21" w:rsidP="00596518">
      <w:pPr>
        <w:pStyle w:val="Style"/>
        <w:ind w:left="720" w:hanging="450"/>
        <w:jc w:val="both"/>
        <w:rPr>
          <w:rFonts w:asciiTheme="minorHAnsi" w:hAnsiTheme="minorHAnsi" w:cs="Calibri"/>
          <w:i/>
          <w:iCs/>
          <w:w w:val="159"/>
          <w:lang w:val="en-US"/>
        </w:rPr>
      </w:pPr>
      <w:r w:rsidRPr="0055726B">
        <w:rPr>
          <w:rFonts w:asciiTheme="minorHAnsi" w:hAnsiTheme="minorHAnsi" w:cs="Calibri"/>
          <w:lang w:val="en-US"/>
        </w:rPr>
        <w:t>2</w:t>
      </w:r>
      <w:r w:rsidR="00271345" w:rsidRPr="0055726B">
        <w:rPr>
          <w:rFonts w:asciiTheme="minorHAnsi" w:hAnsiTheme="minorHAnsi" w:cs="Calibri"/>
          <w:lang w:val="en-US"/>
        </w:rPr>
        <w:t xml:space="preserve"> .2 Operational year of the Society shall be from January 1</w:t>
      </w:r>
      <w:r w:rsidR="00271345" w:rsidRPr="0055726B">
        <w:rPr>
          <w:rFonts w:asciiTheme="minorHAnsi" w:hAnsiTheme="minorHAnsi" w:cs="Calibri"/>
          <w:vertAlign w:val="superscript"/>
          <w:lang w:val="en-US"/>
        </w:rPr>
        <w:t>st</w:t>
      </w:r>
      <w:r w:rsidR="00271345" w:rsidRPr="0055726B">
        <w:rPr>
          <w:rFonts w:asciiTheme="minorHAnsi" w:hAnsiTheme="minorHAnsi" w:cs="Calibri"/>
          <w:lang w:val="en-US"/>
        </w:rPr>
        <w:t xml:space="preserve"> to December 31</w:t>
      </w:r>
      <w:r w:rsidR="00271345" w:rsidRPr="0055726B">
        <w:rPr>
          <w:rFonts w:asciiTheme="minorHAnsi" w:hAnsiTheme="minorHAnsi" w:cs="Calibri"/>
          <w:vertAlign w:val="superscript"/>
          <w:lang w:val="en-US"/>
        </w:rPr>
        <w:t>st</w:t>
      </w:r>
    </w:p>
    <w:p w:rsidR="008671DE" w:rsidRDefault="00443B21" w:rsidP="00596518">
      <w:pPr>
        <w:pStyle w:val="Style"/>
        <w:ind w:left="720" w:hanging="450"/>
        <w:jc w:val="both"/>
        <w:rPr>
          <w:rFonts w:asciiTheme="minorHAnsi" w:hAnsiTheme="minorHAnsi" w:cs="Calibri"/>
          <w:lang w:val="en-US"/>
        </w:rPr>
      </w:pPr>
      <w:r w:rsidRPr="0055726B">
        <w:rPr>
          <w:rFonts w:asciiTheme="minorHAnsi" w:hAnsiTheme="minorHAnsi" w:cs="Calibri"/>
          <w:lang w:val="en-US"/>
        </w:rPr>
        <w:t>2</w:t>
      </w:r>
      <w:r w:rsidR="00271345" w:rsidRPr="0055726B">
        <w:rPr>
          <w:rFonts w:asciiTheme="minorHAnsi" w:hAnsiTheme="minorHAnsi" w:cs="Calibri"/>
          <w:lang w:val="en-US"/>
        </w:rPr>
        <w:t xml:space="preserve">.3 At all places hereinafter he </w:t>
      </w:r>
      <w:r w:rsidR="00271345" w:rsidRPr="0055726B">
        <w:rPr>
          <w:rFonts w:asciiTheme="minorHAnsi" w:hAnsiTheme="minorHAnsi" w:cs="Calibri"/>
          <w:i/>
          <w:iCs/>
          <w:w w:val="113"/>
          <w:lang w:val="en-US"/>
        </w:rPr>
        <w:t xml:space="preserve">I </w:t>
      </w:r>
      <w:r w:rsidR="00271345" w:rsidRPr="0055726B">
        <w:rPr>
          <w:rFonts w:asciiTheme="minorHAnsi" w:hAnsiTheme="minorHAnsi" w:cs="Calibri"/>
          <w:lang w:val="en-US"/>
        </w:rPr>
        <w:t xml:space="preserve">him </w:t>
      </w:r>
      <w:r w:rsidR="00271345" w:rsidRPr="0055726B">
        <w:rPr>
          <w:rFonts w:asciiTheme="minorHAnsi" w:hAnsiTheme="minorHAnsi" w:cs="Calibri"/>
          <w:i/>
          <w:iCs/>
          <w:w w:val="113"/>
          <w:lang w:val="en-US"/>
        </w:rPr>
        <w:t xml:space="preserve">I </w:t>
      </w:r>
      <w:r w:rsidR="00271345" w:rsidRPr="0055726B">
        <w:rPr>
          <w:rFonts w:asciiTheme="minorHAnsi" w:hAnsiTheme="minorHAnsi" w:cs="Calibri"/>
          <w:lang w:val="en-US"/>
        </w:rPr>
        <w:t xml:space="preserve">himself shall be taken to mean she </w:t>
      </w:r>
      <w:r w:rsidR="00271345" w:rsidRPr="0055726B">
        <w:rPr>
          <w:rFonts w:asciiTheme="minorHAnsi" w:hAnsiTheme="minorHAnsi" w:cs="Calibri"/>
          <w:i/>
          <w:iCs/>
          <w:w w:val="113"/>
          <w:lang w:val="en-US"/>
        </w:rPr>
        <w:t xml:space="preserve">I </w:t>
      </w:r>
      <w:r w:rsidR="00271345" w:rsidRPr="0055726B">
        <w:rPr>
          <w:rFonts w:asciiTheme="minorHAnsi" w:hAnsiTheme="minorHAnsi" w:cs="Calibri"/>
          <w:lang w:val="en-US"/>
        </w:rPr>
        <w:t xml:space="preserve">her </w:t>
      </w:r>
      <w:r w:rsidR="00271345" w:rsidRPr="0055726B">
        <w:rPr>
          <w:rFonts w:asciiTheme="minorHAnsi" w:hAnsiTheme="minorHAnsi" w:cs="Calibri"/>
          <w:i/>
          <w:iCs/>
          <w:w w:val="113"/>
          <w:lang w:val="en-US"/>
        </w:rPr>
        <w:t xml:space="preserve">I </w:t>
      </w:r>
      <w:r w:rsidR="00271345" w:rsidRPr="0055726B">
        <w:rPr>
          <w:rFonts w:asciiTheme="minorHAnsi" w:hAnsiTheme="minorHAnsi" w:cs="Calibri"/>
          <w:lang w:val="en-US"/>
        </w:rPr>
        <w:t>herself as well</w:t>
      </w:r>
    </w:p>
    <w:p w:rsidR="008671DE" w:rsidRPr="0055726B" w:rsidRDefault="008671DE" w:rsidP="008671DE">
      <w:pPr>
        <w:pStyle w:val="Style"/>
        <w:numPr>
          <w:ilvl w:val="1"/>
          <w:numId w:val="19"/>
        </w:numPr>
        <w:ind w:left="720" w:hanging="450"/>
        <w:jc w:val="both"/>
        <w:rPr>
          <w:rFonts w:asciiTheme="minorHAnsi" w:hAnsiTheme="minorHAnsi" w:cs="Calibri"/>
          <w:i/>
          <w:iCs/>
          <w:w w:val="159"/>
          <w:lang w:val="en-US"/>
        </w:rPr>
      </w:pPr>
      <w:r>
        <w:rPr>
          <w:rFonts w:asciiTheme="minorHAnsi" w:hAnsiTheme="minorHAnsi" w:cs="Calibri"/>
          <w:lang w:val="en-US"/>
        </w:rPr>
        <w:t xml:space="preserve">If specifically stated otherwise at all places </w:t>
      </w:r>
      <w:r w:rsidRPr="0055726B">
        <w:rPr>
          <w:rFonts w:asciiTheme="minorHAnsi" w:hAnsiTheme="minorHAnsi" w:cs="Calibri"/>
          <w:lang w:val="en-US"/>
        </w:rPr>
        <w:t>hereinafter “</w:t>
      </w:r>
      <w:r>
        <w:rPr>
          <w:rFonts w:asciiTheme="minorHAnsi" w:hAnsiTheme="minorHAnsi" w:cs="Calibri"/>
          <w:lang w:val="en-US"/>
        </w:rPr>
        <w:t>society</w:t>
      </w:r>
      <w:r w:rsidRPr="0055726B">
        <w:rPr>
          <w:rFonts w:asciiTheme="minorHAnsi" w:hAnsiTheme="minorHAnsi" w:cs="Calibri"/>
          <w:lang w:val="en-US"/>
        </w:rPr>
        <w:t xml:space="preserve">” shall be taken to mean </w:t>
      </w:r>
      <w:r>
        <w:rPr>
          <w:rFonts w:asciiTheme="minorHAnsi" w:hAnsiTheme="minorHAnsi" w:cs="Calibri"/>
          <w:lang w:val="en-US"/>
        </w:rPr>
        <w:t>National Neonatology Forum</w:t>
      </w:r>
      <w:r w:rsidRPr="0055726B">
        <w:rPr>
          <w:rFonts w:asciiTheme="minorHAnsi" w:hAnsiTheme="minorHAnsi" w:cs="Calibri"/>
          <w:lang w:val="en-US"/>
        </w:rPr>
        <w:t xml:space="preserve">. </w:t>
      </w:r>
    </w:p>
    <w:p w:rsidR="00271345" w:rsidRPr="0055726B" w:rsidRDefault="00271345" w:rsidP="00596518">
      <w:pPr>
        <w:pStyle w:val="Style"/>
        <w:ind w:left="720" w:hanging="450"/>
        <w:jc w:val="both"/>
        <w:rPr>
          <w:rFonts w:asciiTheme="minorHAnsi" w:hAnsiTheme="minorHAnsi" w:cs="Calibri"/>
          <w:lang w:val="en-US"/>
        </w:rPr>
      </w:pPr>
    </w:p>
    <w:p w:rsidR="00271345" w:rsidRPr="0055726B" w:rsidRDefault="00271345" w:rsidP="00596518">
      <w:pPr>
        <w:pStyle w:val="Style"/>
        <w:numPr>
          <w:ilvl w:val="1"/>
          <w:numId w:val="19"/>
        </w:numPr>
        <w:ind w:left="720" w:hanging="450"/>
        <w:jc w:val="both"/>
        <w:rPr>
          <w:rFonts w:asciiTheme="minorHAnsi" w:hAnsiTheme="minorHAnsi" w:cs="Calibri"/>
          <w:i/>
          <w:iCs/>
          <w:w w:val="159"/>
          <w:lang w:val="en-US"/>
        </w:rPr>
      </w:pPr>
      <w:r w:rsidRPr="0055726B">
        <w:rPr>
          <w:rFonts w:asciiTheme="minorHAnsi" w:hAnsiTheme="minorHAnsi" w:cs="Calibri"/>
          <w:lang w:val="en-US"/>
        </w:rPr>
        <w:t xml:space="preserve">At all places </w:t>
      </w:r>
      <w:r w:rsidR="008671DE">
        <w:rPr>
          <w:rFonts w:asciiTheme="minorHAnsi" w:hAnsiTheme="minorHAnsi" w:cs="Calibri"/>
          <w:lang w:val="en-US"/>
        </w:rPr>
        <w:t xml:space="preserve">except if specifically stated otherwise </w:t>
      </w:r>
      <w:r w:rsidRPr="0055726B">
        <w:rPr>
          <w:rFonts w:asciiTheme="minorHAnsi" w:hAnsiTheme="minorHAnsi" w:cs="Calibri"/>
          <w:lang w:val="en-US"/>
        </w:rPr>
        <w:t xml:space="preserve">hereinafter “member” shall be taken to mean member of the Society. </w:t>
      </w:r>
    </w:p>
    <w:p w:rsidR="00271345" w:rsidRPr="0055726B" w:rsidRDefault="00271345" w:rsidP="0055726B">
      <w:pPr>
        <w:spacing w:after="0" w:line="240" w:lineRule="auto"/>
        <w:ind w:left="360"/>
        <w:jc w:val="both"/>
        <w:rPr>
          <w:sz w:val="24"/>
          <w:szCs w:val="24"/>
        </w:rPr>
      </w:pPr>
    </w:p>
    <w:p w:rsidR="00271345" w:rsidRPr="0055726B" w:rsidRDefault="00443B21" w:rsidP="0055726B">
      <w:pPr>
        <w:spacing w:after="0" w:line="240" w:lineRule="auto"/>
        <w:jc w:val="both"/>
        <w:rPr>
          <w:b/>
          <w:sz w:val="24"/>
          <w:szCs w:val="24"/>
        </w:rPr>
      </w:pPr>
      <w:r w:rsidRPr="0055726B">
        <w:rPr>
          <w:b/>
          <w:sz w:val="24"/>
          <w:szCs w:val="24"/>
        </w:rPr>
        <w:t xml:space="preserve">3. </w:t>
      </w:r>
      <w:r w:rsidR="00271345" w:rsidRPr="0055726B">
        <w:rPr>
          <w:b/>
          <w:sz w:val="24"/>
          <w:szCs w:val="24"/>
        </w:rPr>
        <w:t>The membership of the society shall be two categories namely:</w:t>
      </w:r>
    </w:p>
    <w:p w:rsidR="00271345" w:rsidRPr="0055726B" w:rsidRDefault="00661F97" w:rsidP="0055726B">
      <w:pPr>
        <w:pStyle w:val="ListParagraph"/>
        <w:spacing w:after="0" w:line="240" w:lineRule="auto"/>
        <w:jc w:val="both"/>
        <w:rPr>
          <w:sz w:val="24"/>
          <w:szCs w:val="24"/>
        </w:rPr>
      </w:pPr>
      <w:r w:rsidRPr="0055726B">
        <w:rPr>
          <w:sz w:val="24"/>
          <w:szCs w:val="24"/>
        </w:rPr>
        <w:t>1</w:t>
      </w:r>
      <w:r w:rsidR="00271345" w:rsidRPr="0055726B">
        <w:rPr>
          <w:sz w:val="24"/>
          <w:szCs w:val="24"/>
        </w:rPr>
        <w:t xml:space="preserve"> (a</w:t>
      </w:r>
      <w:proofErr w:type="gramStart"/>
      <w:r w:rsidR="00271345" w:rsidRPr="0055726B">
        <w:rPr>
          <w:sz w:val="24"/>
          <w:szCs w:val="24"/>
        </w:rPr>
        <w:t>)  Life</w:t>
      </w:r>
      <w:proofErr w:type="gramEnd"/>
    </w:p>
    <w:p w:rsidR="00271345" w:rsidRPr="0055726B" w:rsidRDefault="00271345" w:rsidP="0055726B">
      <w:pPr>
        <w:pStyle w:val="ListParagraph"/>
        <w:spacing w:after="0" w:line="240" w:lineRule="auto"/>
        <w:jc w:val="both"/>
        <w:rPr>
          <w:sz w:val="24"/>
          <w:szCs w:val="24"/>
        </w:rPr>
      </w:pPr>
      <w:r w:rsidRPr="0055726B">
        <w:rPr>
          <w:sz w:val="24"/>
          <w:szCs w:val="24"/>
        </w:rPr>
        <w:t xml:space="preserve"> (b) Associate Life</w:t>
      </w:r>
    </w:p>
    <w:p w:rsidR="00271345" w:rsidRPr="0055726B" w:rsidRDefault="00204A47" w:rsidP="00596518">
      <w:pPr>
        <w:spacing w:after="0" w:line="240" w:lineRule="auto"/>
        <w:ind w:left="900" w:hanging="180"/>
        <w:jc w:val="both"/>
        <w:rPr>
          <w:sz w:val="24"/>
          <w:szCs w:val="24"/>
        </w:rPr>
      </w:pPr>
      <w:r w:rsidRPr="0055726B">
        <w:rPr>
          <w:sz w:val="24"/>
          <w:szCs w:val="24"/>
        </w:rPr>
        <w:t>2(</w:t>
      </w:r>
      <w:r w:rsidR="00271345" w:rsidRPr="0055726B">
        <w:rPr>
          <w:sz w:val="24"/>
          <w:szCs w:val="24"/>
        </w:rPr>
        <w:t>a</w:t>
      </w:r>
      <w:r w:rsidRPr="0055726B">
        <w:rPr>
          <w:sz w:val="24"/>
          <w:szCs w:val="24"/>
        </w:rPr>
        <w:t>)</w:t>
      </w:r>
      <w:r w:rsidR="00271345" w:rsidRPr="0055726B">
        <w:rPr>
          <w:sz w:val="24"/>
          <w:szCs w:val="24"/>
        </w:rPr>
        <w:t xml:space="preserve"> Contribution towards corpus fund – </w:t>
      </w:r>
    </w:p>
    <w:p w:rsidR="00271345" w:rsidRPr="0055726B" w:rsidRDefault="00271345" w:rsidP="00596518">
      <w:pPr>
        <w:pStyle w:val="ListParagraph"/>
        <w:spacing w:after="0" w:line="240" w:lineRule="auto"/>
        <w:ind w:left="900"/>
        <w:jc w:val="both"/>
        <w:rPr>
          <w:sz w:val="24"/>
          <w:szCs w:val="24"/>
        </w:rPr>
      </w:pPr>
      <w:r w:rsidRPr="0055726B">
        <w:rPr>
          <w:sz w:val="24"/>
          <w:szCs w:val="24"/>
        </w:rPr>
        <w:t xml:space="preserve">Contribution towards corpus fund for various categories shall be decided by the </w:t>
      </w:r>
      <w:r w:rsidR="00910683" w:rsidRPr="0055726B">
        <w:rPr>
          <w:sz w:val="24"/>
          <w:szCs w:val="24"/>
        </w:rPr>
        <w:t>Executive Board</w:t>
      </w:r>
      <w:r w:rsidRPr="0055726B">
        <w:rPr>
          <w:sz w:val="24"/>
          <w:szCs w:val="24"/>
        </w:rPr>
        <w:t xml:space="preserve"> of the society and shall be ratified </w:t>
      </w:r>
      <w:proofErr w:type="gramStart"/>
      <w:r w:rsidRPr="0055726B">
        <w:rPr>
          <w:sz w:val="24"/>
          <w:szCs w:val="24"/>
        </w:rPr>
        <w:t xml:space="preserve">by </w:t>
      </w:r>
      <w:r w:rsidR="00365868" w:rsidRPr="0055726B">
        <w:rPr>
          <w:sz w:val="24"/>
          <w:szCs w:val="24"/>
        </w:rPr>
        <w:t xml:space="preserve"> General</w:t>
      </w:r>
      <w:proofErr w:type="gramEnd"/>
      <w:r w:rsidR="00365868" w:rsidRPr="0055726B">
        <w:rPr>
          <w:sz w:val="24"/>
          <w:szCs w:val="24"/>
        </w:rPr>
        <w:t xml:space="preserve"> body of the society fr</w:t>
      </w:r>
      <w:r w:rsidRPr="0055726B">
        <w:rPr>
          <w:sz w:val="24"/>
          <w:szCs w:val="24"/>
        </w:rPr>
        <w:t>om time to time</w:t>
      </w:r>
    </w:p>
    <w:p w:rsidR="00271345" w:rsidRPr="0055726B" w:rsidRDefault="00271345" w:rsidP="0055726B">
      <w:pPr>
        <w:pStyle w:val="ListParagraph"/>
        <w:spacing w:after="0" w:line="240" w:lineRule="auto"/>
        <w:ind w:left="360"/>
        <w:jc w:val="both"/>
        <w:rPr>
          <w:sz w:val="24"/>
          <w:szCs w:val="24"/>
        </w:rPr>
      </w:pPr>
    </w:p>
    <w:p w:rsidR="00271345" w:rsidRPr="0055726B" w:rsidRDefault="00443B21" w:rsidP="0055726B">
      <w:pPr>
        <w:spacing w:after="0" w:line="240" w:lineRule="auto"/>
        <w:jc w:val="both"/>
        <w:rPr>
          <w:b/>
          <w:sz w:val="24"/>
          <w:szCs w:val="24"/>
        </w:rPr>
      </w:pPr>
      <w:proofErr w:type="gramStart"/>
      <w:r w:rsidRPr="0055726B">
        <w:rPr>
          <w:b/>
          <w:sz w:val="24"/>
          <w:szCs w:val="24"/>
        </w:rPr>
        <w:t>4</w:t>
      </w:r>
      <w:r w:rsidR="00271345" w:rsidRPr="0055726B">
        <w:rPr>
          <w:b/>
          <w:sz w:val="24"/>
          <w:szCs w:val="24"/>
        </w:rPr>
        <w:t>.Eligibility</w:t>
      </w:r>
      <w:proofErr w:type="gramEnd"/>
      <w:r w:rsidR="00271345" w:rsidRPr="0055726B">
        <w:rPr>
          <w:b/>
          <w:sz w:val="24"/>
          <w:szCs w:val="24"/>
        </w:rPr>
        <w:t xml:space="preserve"> for Membership </w:t>
      </w:r>
    </w:p>
    <w:p w:rsidR="005C0F8E" w:rsidRPr="0055726B" w:rsidRDefault="005C0F8E" w:rsidP="0055726B">
      <w:pPr>
        <w:pStyle w:val="ListParagraph"/>
        <w:spacing w:after="0" w:line="240" w:lineRule="auto"/>
        <w:ind w:left="360"/>
        <w:jc w:val="both"/>
        <w:rPr>
          <w:sz w:val="24"/>
          <w:szCs w:val="24"/>
        </w:rPr>
      </w:pPr>
    </w:p>
    <w:p w:rsidR="00271345" w:rsidRPr="0055726B" w:rsidRDefault="00271345" w:rsidP="0055726B">
      <w:pPr>
        <w:pStyle w:val="ListParagraph"/>
        <w:numPr>
          <w:ilvl w:val="1"/>
          <w:numId w:val="20"/>
        </w:numPr>
        <w:spacing w:after="0" w:line="240" w:lineRule="auto"/>
        <w:jc w:val="both"/>
        <w:rPr>
          <w:rFonts w:cs="Calibri"/>
          <w:sz w:val="24"/>
          <w:szCs w:val="24"/>
        </w:rPr>
      </w:pPr>
      <w:r w:rsidRPr="0055726B">
        <w:rPr>
          <w:b/>
          <w:sz w:val="24"/>
          <w:szCs w:val="24"/>
        </w:rPr>
        <w:t>Life member</w:t>
      </w:r>
    </w:p>
    <w:p w:rsidR="00271345" w:rsidRPr="0055726B" w:rsidRDefault="008671DE" w:rsidP="0055726B">
      <w:pPr>
        <w:pStyle w:val="ListParagraph"/>
        <w:spacing w:after="0" w:line="240" w:lineRule="auto"/>
        <w:jc w:val="both"/>
        <w:rPr>
          <w:rFonts w:cs="Calibri"/>
          <w:sz w:val="24"/>
          <w:szCs w:val="24"/>
        </w:rPr>
      </w:pPr>
      <w:bookmarkStart w:id="0" w:name="_Hlk487385448"/>
      <w:r>
        <w:rPr>
          <w:rFonts w:cs="Calibri"/>
          <w:sz w:val="24"/>
          <w:szCs w:val="24"/>
        </w:rPr>
        <w:t>Any person who is a Resident</w:t>
      </w:r>
      <w:r w:rsidR="00271345" w:rsidRPr="0055726B">
        <w:rPr>
          <w:rFonts w:cs="Calibri"/>
          <w:sz w:val="24"/>
          <w:szCs w:val="24"/>
        </w:rPr>
        <w:t xml:space="preserve"> Indian citizen possessing MBBS degree in Modern medicine recognized by Medical Council of India (MCI) and </w:t>
      </w:r>
      <w:r>
        <w:rPr>
          <w:rFonts w:cs="Calibri"/>
          <w:sz w:val="24"/>
          <w:szCs w:val="24"/>
        </w:rPr>
        <w:t xml:space="preserve">is holding a diploma/degree in </w:t>
      </w:r>
      <w:proofErr w:type="spellStart"/>
      <w:r>
        <w:rPr>
          <w:rFonts w:cs="Calibri"/>
          <w:sz w:val="24"/>
          <w:szCs w:val="24"/>
        </w:rPr>
        <w:t>P</w:t>
      </w:r>
      <w:r w:rsidR="00271345" w:rsidRPr="0055726B">
        <w:rPr>
          <w:rFonts w:cs="Calibri"/>
          <w:sz w:val="24"/>
          <w:szCs w:val="24"/>
        </w:rPr>
        <w:t>aediatrics</w:t>
      </w:r>
      <w:proofErr w:type="spellEnd"/>
      <w:r w:rsidR="007745CE" w:rsidRPr="0055726B">
        <w:rPr>
          <w:rFonts w:cs="Calibri"/>
          <w:sz w:val="24"/>
          <w:szCs w:val="24"/>
        </w:rPr>
        <w:t xml:space="preserve"> / Neonatology </w:t>
      </w:r>
      <w:r w:rsidR="00271345" w:rsidRPr="0055726B">
        <w:rPr>
          <w:rFonts w:cs="Calibri"/>
          <w:sz w:val="24"/>
          <w:szCs w:val="24"/>
        </w:rPr>
        <w:t xml:space="preserve">recognized by Medical Council of India (MCI) or any equivalent National statutory body formed by Government of India may be approved by the </w:t>
      </w:r>
      <w:r w:rsidR="00910683" w:rsidRPr="0055726B">
        <w:rPr>
          <w:rFonts w:cs="Calibri"/>
          <w:sz w:val="24"/>
          <w:szCs w:val="24"/>
        </w:rPr>
        <w:t>Executive Board</w:t>
      </w:r>
      <w:r w:rsidR="00271345" w:rsidRPr="0055726B">
        <w:rPr>
          <w:rFonts w:cs="Calibri"/>
          <w:sz w:val="24"/>
          <w:szCs w:val="24"/>
        </w:rPr>
        <w:t xml:space="preserve"> as Life member of the society</w:t>
      </w:r>
    </w:p>
    <w:bookmarkEnd w:id="0"/>
    <w:p w:rsidR="00271345" w:rsidRPr="0055726B" w:rsidRDefault="00271345" w:rsidP="0055726B">
      <w:pPr>
        <w:pStyle w:val="ListParagraph"/>
        <w:spacing w:after="0" w:line="240" w:lineRule="auto"/>
        <w:jc w:val="both"/>
        <w:rPr>
          <w:rFonts w:cs="Calibri"/>
          <w:sz w:val="24"/>
          <w:szCs w:val="24"/>
        </w:rPr>
      </w:pPr>
    </w:p>
    <w:p w:rsidR="00271345" w:rsidRPr="0055726B" w:rsidRDefault="00271345" w:rsidP="0055726B">
      <w:pPr>
        <w:pStyle w:val="ListParagraph"/>
        <w:numPr>
          <w:ilvl w:val="1"/>
          <w:numId w:val="20"/>
        </w:numPr>
        <w:spacing w:after="0" w:line="240" w:lineRule="auto"/>
        <w:jc w:val="both"/>
        <w:rPr>
          <w:rFonts w:cs="Calibri"/>
          <w:b/>
          <w:sz w:val="24"/>
          <w:szCs w:val="24"/>
        </w:rPr>
      </w:pPr>
      <w:r w:rsidRPr="0055726B">
        <w:rPr>
          <w:rFonts w:cs="Calibri"/>
          <w:b/>
          <w:sz w:val="24"/>
          <w:szCs w:val="24"/>
        </w:rPr>
        <w:t xml:space="preserve">Associate Life Member </w:t>
      </w:r>
    </w:p>
    <w:p w:rsidR="00271345" w:rsidRPr="0055726B" w:rsidRDefault="00271345" w:rsidP="0055726B">
      <w:pPr>
        <w:pStyle w:val="ListParagraph"/>
        <w:spacing w:after="0" w:line="240" w:lineRule="auto"/>
        <w:jc w:val="both"/>
        <w:rPr>
          <w:rFonts w:cs="Calibri"/>
          <w:sz w:val="24"/>
          <w:szCs w:val="24"/>
        </w:rPr>
      </w:pPr>
      <w:r w:rsidRPr="0055726B">
        <w:rPr>
          <w:rFonts w:cs="Calibri"/>
          <w:sz w:val="24"/>
          <w:szCs w:val="24"/>
        </w:rPr>
        <w:t>Associate life members of the society shall not be having any voting right. Associate life members of the society shall not be eligible to contest any election for any post.</w:t>
      </w:r>
    </w:p>
    <w:p w:rsidR="00271345" w:rsidRPr="0055726B" w:rsidRDefault="00271345" w:rsidP="0055726B">
      <w:pPr>
        <w:pStyle w:val="ListParagraph"/>
        <w:spacing w:after="0" w:line="240" w:lineRule="auto"/>
        <w:jc w:val="both"/>
        <w:rPr>
          <w:b/>
          <w:sz w:val="24"/>
          <w:szCs w:val="24"/>
        </w:rPr>
      </w:pPr>
    </w:p>
    <w:p w:rsidR="00271345" w:rsidRPr="0055726B" w:rsidRDefault="00271345" w:rsidP="0055726B">
      <w:pPr>
        <w:pStyle w:val="ListParagraph"/>
        <w:spacing w:after="0" w:line="240" w:lineRule="auto"/>
        <w:jc w:val="both"/>
        <w:rPr>
          <w:sz w:val="24"/>
          <w:szCs w:val="24"/>
        </w:rPr>
      </w:pPr>
      <w:r w:rsidRPr="0055726B">
        <w:rPr>
          <w:sz w:val="24"/>
          <w:szCs w:val="24"/>
        </w:rPr>
        <w:t xml:space="preserve">4.2.1 </w:t>
      </w:r>
    </w:p>
    <w:p w:rsidR="00271345" w:rsidRPr="0055726B" w:rsidRDefault="00271345" w:rsidP="0055726B">
      <w:pPr>
        <w:pStyle w:val="ListParagraph"/>
        <w:spacing w:after="0" w:line="240" w:lineRule="auto"/>
        <w:jc w:val="both"/>
        <w:rPr>
          <w:rFonts w:cs="Calibri"/>
          <w:sz w:val="24"/>
          <w:szCs w:val="24"/>
        </w:rPr>
      </w:pPr>
      <w:r w:rsidRPr="0055726B">
        <w:rPr>
          <w:b/>
          <w:sz w:val="24"/>
          <w:szCs w:val="24"/>
        </w:rPr>
        <w:t>For Obstetricians</w:t>
      </w:r>
    </w:p>
    <w:p w:rsidR="00271345" w:rsidRPr="0055726B" w:rsidRDefault="008671DE" w:rsidP="0055726B">
      <w:pPr>
        <w:spacing w:after="0" w:line="240" w:lineRule="auto"/>
        <w:ind w:left="720"/>
        <w:jc w:val="both"/>
        <w:rPr>
          <w:sz w:val="24"/>
          <w:szCs w:val="24"/>
        </w:rPr>
      </w:pPr>
      <w:r>
        <w:rPr>
          <w:rFonts w:cs="Calibri"/>
          <w:sz w:val="24"/>
          <w:szCs w:val="24"/>
        </w:rPr>
        <w:t>Any person who is a R</w:t>
      </w:r>
      <w:r w:rsidR="00271345" w:rsidRPr="0055726B">
        <w:rPr>
          <w:rFonts w:cs="Calibri"/>
          <w:sz w:val="24"/>
          <w:szCs w:val="24"/>
        </w:rPr>
        <w:t xml:space="preserve">esident Indian citizen possessing a diploma/degree in Gynecology &amp; Obstetrics recognized by Medical Council of India (MCI) or any equivalent National statutory body formed by Government of India may be </w:t>
      </w:r>
      <w:proofErr w:type="gramStart"/>
      <w:r w:rsidR="00271345" w:rsidRPr="0055726B">
        <w:rPr>
          <w:rFonts w:cs="Calibri"/>
          <w:sz w:val="24"/>
          <w:szCs w:val="24"/>
        </w:rPr>
        <w:t>elected  by</w:t>
      </w:r>
      <w:proofErr w:type="gramEnd"/>
      <w:r w:rsidR="00271345" w:rsidRPr="0055726B">
        <w:rPr>
          <w:rFonts w:cs="Calibri"/>
          <w:sz w:val="24"/>
          <w:szCs w:val="24"/>
        </w:rPr>
        <w:t xml:space="preserve"> the </w:t>
      </w:r>
      <w:r w:rsidR="00910683" w:rsidRPr="0055726B">
        <w:rPr>
          <w:rFonts w:cs="Calibri"/>
          <w:sz w:val="24"/>
          <w:szCs w:val="24"/>
        </w:rPr>
        <w:t>Executive Board</w:t>
      </w:r>
      <w:r>
        <w:rPr>
          <w:rFonts w:cs="Calibri"/>
          <w:sz w:val="24"/>
          <w:szCs w:val="24"/>
        </w:rPr>
        <w:t xml:space="preserve"> as Associate </w:t>
      </w:r>
      <w:r w:rsidR="00271345" w:rsidRPr="0055726B">
        <w:rPr>
          <w:rFonts w:cs="Calibri"/>
          <w:sz w:val="24"/>
          <w:szCs w:val="24"/>
        </w:rPr>
        <w:t>Life member of the society</w:t>
      </w:r>
      <w:r w:rsidR="00271345" w:rsidRPr="0055726B">
        <w:rPr>
          <w:sz w:val="24"/>
          <w:szCs w:val="24"/>
        </w:rPr>
        <w:t>after paying the requisite contribution towards Corpus fund.</w:t>
      </w:r>
    </w:p>
    <w:p w:rsidR="00271345" w:rsidRPr="0055726B" w:rsidRDefault="00271345" w:rsidP="0055726B">
      <w:pPr>
        <w:spacing w:after="0" w:line="240" w:lineRule="auto"/>
        <w:jc w:val="both"/>
        <w:rPr>
          <w:rFonts w:cs="Calibri"/>
          <w:sz w:val="24"/>
          <w:szCs w:val="24"/>
        </w:rPr>
      </w:pPr>
    </w:p>
    <w:p w:rsidR="00271345" w:rsidRPr="0055726B" w:rsidRDefault="00271345" w:rsidP="0055726B">
      <w:pPr>
        <w:spacing w:after="0" w:line="240" w:lineRule="auto"/>
        <w:ind w:left="720"/>
        <w:jc w:val="both"/>
        <w:rPr>
          <w:rFonts w:cs="Calibri"/>
          <w:sz w:val="24"/>
          <w:szCs w:val="24"/>
        </w:rPr>
      </w:pPr>
      <w:r w:rsidRPr="0055726B">
        <w:rPr>
          <w:rFonts w:cs="Calibri"/>
          <w:sz w:val="24"/>
          <w:szCs w:val="24"/>
        </w:rPr>
        <w:t xml:space="preserve">4.2.2 </w:t>
      </w:r>
    </w:p>
    <w:p w:rsidR="00271345" w:rsidRPr="0089466B" w:rsidRDefault="00271345" w:rsidP="0055726B">
      <w:pPr>
        <w:spacing w:after="0" w:line="240" w:lineRule="auto"/>
        <w:ind w:left="720"/>
        <w:jc w:val="both"/>
        <w:rPr>
          <w:sz w:val="24"/>
          <w:szCs w:val="24"/>
        </w:rPr>
      </w:pPr>
      <w:r w:rsidRPr="0055726B">
        <w:rPr>
          <w:rFonts w:cs="Calibri"/>
          <w:sz w:val="24"/>
          <w:szCs w:val="24"/>
        </w:rPr>
        <w:t xml:space="preserve"> Any person possessing MBBS or equivalent degree recognized by Medical Council </w:t>
      </w:r>
      <w:proofErr w:type="gramStart"/>
      <w:r w:rsidRPr="0055726B">
        <w:rPr>
          <w:rFonts w:cs="Calibri"/>
          <w:sz w:val="24"/>
          <w:szCs w:val="24"/>
        </w:rPr>
        <w:t>of  India</w:t>
      </w:r>
      <w:proofErr w:type="gramEnd"/>
      <w:r w:rsidRPr="0055726B">
        <w:rPr>
          <w:rFonts w:cs="Calibri"/>
          <w:sz w:val="24"/>
          <w:szCs w:val="24"/>
        </w:rPr>
        <w:t xml:space="preserve"> (MCI) or any equivalent National statutory body formed by Government of India may be elected by the </w:t>
      </w:r>
      <w:r w:rsidR="00910683" w:rsidRPr="0055726B">
        <w:rPr>
          <w:rFonts w:cs="Calibri"/>
          <w:sz w:val="24"/>
          <w:szCs w:val="24"/>
        </w:rPr>
        <w:t>Executive Board</w:t>
      </w:r>
      <w:r w:rsidRPr="0055726B">
        <w:rPr>
          <w:rFonts w:cs="Calibri"/>
          <w:sz w:val="24"/>
          <w:szCs w:val="24"/>
        </w:rPr>
        <w:t xml:space="preserve"> as an Associate Life member of Society</w:t>
      </w:r>
      <w:r w:rsidRPr="0089466B">
        <w:rPr>
          <w:sz w:val="24"/>
          <w:szCs w:val="24"/>
        </w:rPr>
        <w:t>after paying the requisite contribution towards Corpus fund.</w:t>
      </w:r>
    </w:p>
    <w:p w:rsidR="00271345" w:rsidRPr="0055726B" w:rsidRDefault="00271345" w:rsidP="0055726B">
      <w:pPr>
        <w:spacing w:after="0" w:line="240" w:lineRule="auto"/>
        <w:ind w:left="720"/>
        <w:jc w:val="both"/>
        <w:rPr>
          <w:rFonts w:cs="Calibri"/>
          <w:sz w:val="24"/>
          <w:szCs w:val="24"/>
        </w:rPr>
      </w:pPr>
      <w:r w:rsidRPr="0055726B">
        <w:rPr>
          <w:rFonts w:cs="Calibri"/>
          <w:sz w:val="24"/>
          <w:szCs w:val="24"/>
        </w:rPr>
        <w:t xml:space="preserve">These include: </w:t>
      </w:r>
    </w:p>
    <w:p w:rsidR="00A85129" w:rsidRDefault="00A85129" w:rsidP="0055726B">
      <w:pPr>
        <w:spacing w:after="0" w:line="240" w:lineRule="auto"/>
        <w:ind w:firstLine="720"/>
        <w:jc w:val="both"/>
        <w:rPr>
          <w:rFonts w:cs="Calibri"/>
          <w:sz w:val="24"/>
          <w:szCs w:val="24"/>
        </w:rPr>
      </w:pPr>
    </w:p>
    <w:p w:rsidR="00271345" w:rsidRPr="0055726B" w:rsidRDefault="008671DE" w:rsidP="0055726B">
      <w:pPr>
        <w:spacing w:after="0" w:line="240" w:lineRule="auto"/>
        <w:ind w:firstLine="720"/>
        <w:jc w:val="both"/>
        <w:rPr>
          <w:rFonts w:cs="Calibri"/>
          <w:sz w:val="24"/>
          <w:szCs w:val="24"/>
        </w:rPr>
      </w:pPr>
      <w:proofErr w:type="gramStart"/>
      <w:r>
        <w:rPr>
          <w:rFonts w:cs="Calibri"/>
          <w:sz w:val="24"/>
          <w:szCs w:val="24"/>
        </w:rPr>
        <w:t>4.2.2.1  Resident</w:t>
      </w:r>
      <w:proofErr w:type="gramEnd"/>
      <w:r w:rsidR="00271345" w:rsidRPr="0055726B">
        <w:rPr>
          <w:rFonts w:cs="Calibri"/>
          <w:sz w:val="24"/>
          <w:szCs w:val="24"/>
        </w:rPr>
        <w:t xml:space="preserve"> Indian Citizen</w:t>
      </w:r>
    </w:p>
    <w:p w:rsidR="00271345" w:rsidRPr="0055726B" w:rsidRDefault="00271345" w:rsidP="0055726B">
      <w:pPr>
        <w:spacing w:after="0" w:line="240" w:lineRule="auto"/>
        <w:ind w:firstLine="720"/>
        <w:jc w:val="both"/>
        <w:rPr>
          <w:rFonts w:cs="Calibri"/>
          <w:sz w:val="24"/>
          <w:szCs w:val="24"/>
        </w:rPr>
      </w:pPr>
      <w:proofErr w:type="gramStart"/>
      <w:r w:rsidRPr="0055726B">
        <w:rPr>
          <w:rFonts w:cs="Calibri"/>
          <w:sz w:val="24"/>
          <w:szCs w:val="24"/>
        </w:rPr>
        <w:t>4.2.2.2  Eligible</w:t>
      </w:r>
      <w:proofErr w:type="gramEnd"/>
      <w:r w:rsidRPr="0055726B">
        <w:rPr>
          <w:rFonts w:cs="Calibri"/>
          <w:sz w:val="24"/>
          <w:szCs w:val="24"/>
        </w:rPr>
        <w:t xml:space="preserve"> Non-Resident Indian </w:t>
      </w:r>
    </w:p>
    <w:p w:rsidR="00271345" w:rsidRPr="0055726B" w:rsidRDefault="00271345" w:rsidP="0055726B">
      <w:pPr>
        <w:spacing w:after="0" w:line="240" w:lineRule="auto"/>
        <w:ind w:firstLine="720"/>
        <w:jc w:val="both"/>
        <w:rPr>
          <w:rFonts w:cs="Calibri"/>
          <w:sz w:val="24"/>
          <w:szCs w:val="24"/>
        </w:rPr>
      </w:pPr>
      <w:proofErr w:type="gramStart"/>
      <w:r w:rsidRPr="0055726B">
        <w:rPr>
          <w:rFonts w:cs="Calibri"/>
          <w:sz w:val="24"/>
          <w:szCs w:val="24"/>
        </w:rPr>
        <w:t>4.2.2.3  Eligible</w:t>
      </w:r>
      <w:proofErr w:type="gramEnd"/>
      <w:r w:rsidRPr="0055726B">
        <w:rPr>
          <w:rFonts w:cs="Calibri"/>
          <w:sz w:val="24"/>
          <w:szCs w:val="24"/>
        </w:rPr>
        <w:t xml:space="preserve"> Foreign National of Indian/Non-Indian origin</w:t>
      </w:r>
    </w:p>
    <w:p w:rsidR="00271345" w:rsidRPr="0055726B" w:rsidRDefault="00271345" w:rsidP="0055726B">
      <w:pPr>
        <w:pStyle w:val="ListParagraph"/>
        <w:spacing w:after="0" w:line="240" w:lineRule="auto"/>
        <w:jc w:val="both"/>
        <w:rPr>
          <w:rFonts w:cs="Calibri"/>
          <w:sz w:val="24"/>
          <w:szCs w:val="24"/>
        </w:rPr>
      </w:pPr>
    </w:p>
    <w:p w:rsidR="00271345" w:rsidRPr="0055726B" w:rsidRDefault="00271345" w:rsidP="0055726B">
      <w:pPr>
        <w:pStyle w:val="ListParagraph"/>
        <w:spacing w:after="0" w:line="240" w:lineRule="auto"/>
        <w:jc w:val="both"/>
        <w:rPr>
          <w:rFonts w:cs="Calibri"/>
          <w:sz w:val="24"/>
          <w:szCs w:val="24"/>
        </w:rPr>
      </w:pPr>
    </w:p>
    <w:p w:rsidR="00271345" w:rsidRPr="0055726B" w:rsidRDefault="00271345" w:rsidP="0089466B">
      <w:pPr>
        <w:spacing w:after="0" w:line="240" w:lineRule="auto"/>
        <w:ind w:left="720"/>
        <w:jc w:val="both"/>
        <w:rPr>
          <w:b/>
          <w:sz w:val="24"/>
          <w:szCs w:val="24"/>
        </w:rPr>
      </w:pPr>
      <w:r w:rsidRPr="0055726B">
        <w:rPr>
          <w:rFonts w:cs="Calibri"/>
          <w:sz w:val="24"/>
          <w:szCs w:val="24"/>
        </w:rPr>
        <w:t xml:space="preserve">4.2.3 </w:t>
      </w:r>
      <w:r w:rsidRPr="0055726B">
        <w:rPr>
          <w:b/>
          <w:sz w:val="24"/>
          <w:szCs w:val="24"/>
        </w:rPr>
        <w:t xml:space="preserve">Nurse Associate life Member </w:t>
      </w:r>
    </w:p>
    <w:p w:rsidR="00271345" w:rsidRPr="0089466B" w:rsidRDefault="00271345" w:rsidP="0089466B">
      <w:pPr>
        <w:pStyle w:val="ListParagraph"/>
        <w:spacing w:after="0" w:line="240" w:lineRule="auto"/>
        <w:jc w:val="both"/>
        <w:rPr>
          <w:rFonts w:cs="Calibri"/>
          <w:sz w:val="24"/>
          <w:szCs w:val="24"/>
        </w:rPr>
      </w:pPr>
      <w:r w:rsidRPr="0089466B">
        <w:rPr>
          <w:sz w:val="24"/>
          <w:szCs w:val="24"/>
        </w:rPr>
        <w:t>Any person having GNM or Graduation in Nursing and r</w:t>
      </w:r>
      <w:r w:rsidR="008671DE">
        <w:rPr>
          <w:sz w:val="24"/>
          <w:szCs w:val="24"/>
        </w:rPr>
        <w:t>egistered with Nursing Council o</w:t>
      </w:r>
      <w:r w:rsidRPr="0089466B">
        <w:rPr>
          <w:sz w:val="24"/>
          <w:szCs w:val="24"/>
        </w:rPr>
        <w:t xml:space="preserve">f India and having special interest in Neonatology can apply for associate life member of the society NNF and can be elected so by </w:t>
      </w:r>
      <w:r w:rsidR="00910683" w:rsidRPr="0089466B">
        <w:rPr>
          <w:sz w:val="24"/>
          <w:szCs w:val="24"/>
        </w:rPr>
        <w:t>Executive Board</w:t>
      </w:r>
      <w:r w:rsidRPr="0089466B">
        <w:rPr>
          <w:sz w:val="24"/>
          <w:szCs w:val="24"/>
        </w:rPr>
        <w:t xml:space="preserve"> of the society after paying the requisite contribution towards Corpus fund.</w:t>
      </w:r>
    </w:p>
    <w:p w:rsidR="00661F97" w:rsidRPr="0055726B" w:rsidRDefault="00661F97" w:rsidP="0089466B">
      <w:pPr>
        <w:pStyle w:val="ListParagraph"/>
        <w:spacing w:after="0" w:line="240" w:lineRule="auto"/>
        <w:jc w:val="both"/>
        <w:rPr>
          <w:rFonts w:cs="Calibri"/>
          <w:sz w:val="24"/>
          <w:szCs w:val="24"/>
        </w:rPr>
      </w:pPr>
    </w:p>
    <w:p w:rsidR="00271345" w:rsidRPr="0055726B" w:rsidRDefault="00271345" w:rsidP="0089466B">
      <w:pPr>
        <w:pStyle w:val="ListParagraph"/>
        <w:spacing w:after="0" w:line="240" w:lineRule="auto"/>
        <w:jc w:val="both"/>
        <w:rPr>
          <w:rFonts w:cs="Calibri"/>
          <w:sz w:val="24"/>
          <w:szCs w:val="24"/>
        </w:rPr>
      </w:pPr>
      <w:r w:rsidRPr="0055726B">
        <w:rPr>
          <w:rFonts w:cs="Calibri"/>
          <w:sz w:val="24"/>
          <w:szCs w:val="24"/>
        </w:rPr>
        <w:t xml:space="preserve">4.3 Any existing Associate Life member who subsequently satisfies the criteria as specified in Rule 4.1 to be Life member may be elected as Life member respectively by the </w:t>
      </w:r>
      <w:r w:rsidR="00910683" w:rsidRPr="0055726B">
        <w:rPr>
          <w:rFonts w:cs="Calibri"/>
          <w:sz w:val="24"/>
          <w:szCs w:val="24"/>
        </w:rPr>
        <w:t>Executive Board</w:t>
      </w:r>
      <w:r w:rsidRPr="0055726B">
        <w:rPr>
          <w:rFonts w:cs="Calibri"/>
          <w:sz w:val="24"/>
          <w:szCs w:val="24"/>
        </w:rPr>
        <w:t xml:space="preserve"> at such later date after paying the membership fee if any as decided by </w:t>
      </w:r>
      <w:r w:rsidR="00910683" w:rsidRPr="0055726B">
        <w:rPr>
          <w:rFonts w:cs="Calibri"/>
          <w:sz w:val="24"/>
          <w:szCs w:val="24"/>
        </w:rPr>
        <w:t>Executive Board</w:t>
      </w:r>
      <w:r w:rsidRPr="0055726B">
        <w:rPr>
          <w:rFonts w:cs="Calibri"/>
          <w:sz w:val="24"/>
          <w:szCs w:val="24"/>
        </w:rPr>
        <w:t>.</w:t>
      </w:r>
    </w:p>
    <w:p w:rsidR="00271345" w:rsidRPr="0055726B" w:rsidRDefault="00271345" w:rsidP="0089466B">
      <w:pPr>
        <w:pStyle w:val="ListParagraph"/>
        <w:spacing w:after="0" w:line="240" w:lineRule="auto"/>
        <w:jc w:val="both"/>
        <w:rPr>
          <w:rFonts w:cs="Calibri"/>
          <w:sz w:val="24"/>
          <w:szCs w:val="24"/>
        </w:rPr>
      </w:pPr>
    </w:p>
    <w:p w:rsidR="00271345" w:rsidRPr="0055726B" w:rsidRDefault="00271345" w:rsidP="0089466B">
      <w:pPr>
        <w:pStyle w:val="Style"/>
        <w:ind w:left="720"/>
        <w:jc w:val="both"/>
        <w:rPr>
          <w:rFonts w:asciiTheme="minorHAnsi" w:hAnsiTheme="minorHAnsi" w:cs="Calibri"/>
          <w:b/>
          <w:bCs/>
        </w:rPr>
      </w:pPr>
      <w:proofErr w:type="gramStart"/>
      <w:r w:rsidRPr="0055726B">
        <w:rPr>
          <w:rFonts w:asciiTheme="minorHAnsi" w:hAnsiTheme="minorHAnsi" w:cs="Calibri"/>
        </w:rPr>
        <w:t>4.4  If</w:t>
      </w:r>
      <w:proofErr w:type="gramEnd"/>
      <w:r w:rsidRPr="0055726B">
        <w:rPr>
          <w:rFonts w:asciiTheme="minorHAnsi" w:hAnsiTheme="minorHAnsi" w:cs="Calibri"/>
        </w:rPr>
        <w:t xml:space="preserve"> any member has given false information while applying for membership, his membership may be cancelled.</w:t>
      </w:r>
    </w:p>
    <w:p w:rsidR="00A85129" w:rsidRDefault="00A85129" w:rsidP="0089466B">
      <w:pPr>
        <w:pStyle w:val="Style"/>
        <w:ind w:left="720"/>
        <w:jc w:val="both"/>
        <w:rPr>
          <w:rFonts w:asciiTheme="minorHAnsi" w:hAnsiTheme="minorHAnsi" w:cs="Calibri"/>
          <w:bCs/>
          <w:lang w:val="en-US"/>
        </w:rPr>
      </w:pPr>
    </w:p>
    <w:p w:rsidR="00271345" w:rsidRPr="0089466B" w:rsidRDefault="00271345" w:rsidP="0089466B">
      <w:pPr>
        <w:pStyle w:val="Style"/>
        <w:ind w:left="720"/>
        <w:jc w:val="both"/>
        <w:rPr>
          <w:rFonts w:asciiTheme="minorHAnsi" w:hAnsiTheme="minorHAnsi" w:cs="Calibri"/>
          <w:bCs/>
          <w:lang w:val="en-US"/>
        </w:rPr>
      </w:pPr>
      <w:r w:rsidRPr="0089466B">
        <w:rPr>
          <w:rFonts w:asciiTheme="minorHAnsi" w:hAnsiTheme="minorHAnsi" w:cs="Calibri"/>
          <w:bCs/>
          <w:lang w:val="en-US"/>
        </w:rPr>
        <w:t xml:space="preserve">4.5 Procedure for membership </w:t>
      </w:r>
    </w:p>
    <w:p w:rsidR="00271345" w:rsidRPr="0055726B" w:rsidRDefault="00271345" w:rsidP="00A85129">
      <w:pPr>
        <w:spacing w:after="0" w:line="240" w:lineRule="auto"/>
        <w:ind w:left="1350" w:hanging="630"/>
        <w:jc w:val="both"/>
        <w:rPr>
          <w:rFonts w:cs="Calibri"/>
          <w:sz w:val="24"/>
          <w:szCs w:val="24"/>
        </w:rPr>
      </w:pPr>
      <w:r w:rsidRPr="0055726B">
        <w:rPr>
          <w:rFonts w:cs="Calibri"/>
          <w:sz w:val="24"/>
          <w:szCs w:val="24"/>
        </w:rPr>
        <w:t>4.5.1 A Life/Fellow member may propose any person who fulfils the above-mentioned conditions for election as member of the Society in the category as applicable and such proposal shall be seconded by another Life/Fellow member.</w:t>
      </w:r>
    </w:p>
    <w:p w:rsidR="00271345" w:rsidRPr="0055726B" w:rsidRDefault="00271345" w:rsidP="00A85129">
      <w:pPr>
        <w:pStyle w:val="Style"/>
        <w:ind w:left="1350" w:hanging="630"/>
        <w:jc w:val="both"/>
        <w:rPr>
          <w:rFonts w:asciiTheme="minorHAnsi" w:hAnsiTheme="minorHAnsi" w:cs="Calibri"/>
          <w:lang w:val="en-US"/>
        </w:rPr>
      </w:pPr>
      <w:r w:rsidRPr="0055726B">
        <w:rPr>
          <w:rFonts w:asciiTheme="minorHAnsi" w:hAnsiTheme="minorHAnsi" w:cs="Calibri"/>
          <w:lang w:val="en-US"/>
        </w:rPr>
        <w:t xml:space="preserve">4.5.2 The proposal for the membership of the Society shall be made in the prescribed form. The applicable membership contribution towards corpus fund should accompany the application for membership of the Society which shall be returned if the proposal for membership of the Society is not accepted by the </w:t>
      </w:r>
      <w:r w:rsidR="00910683" w:rsidRPr="0055726B">
        <w:rPr>
          <w:rFonts w:asciiTheme="minorHAnsi" w:hAnsiTheme="minorHAnsi" w:cs="Calibri"/>
          <w:lang w:val="en-US"/>
        </w:rPr>
        <w:t>Executive Board</w:t>
      </w:r>
      <w:r w:rsidRPr="0055726B">
        <w:rPr>
          <w:rFonts w:asciiTheme="minorHAnsi" w:hAnsiTheme="minorHAnsi" w:cs="Calibri"/>
          <w:lang w:val="en-US"/>
        </w:rPr>
        <w:t xml:space="preserve">. </w:t>
      </w:r>
    </w:p>
    <w:p w:rsidR="00271345" w:rsidRPr="0055726B" w:rsidRDefault="00271345" w:rsidP="00A85129">
      <w:pPr>
        <w:pStyle w:val="Style"/>
        <w:ind w:left="1350" w:hanging="630"/>
        <w:jc w:val="both"/>
        <w:rPr>
          <w:rFonts w:asciiTheme="minorHAnsi" w:hAnsiTheme="minorHAnsi" w:cs="Calibri"/>
          <w:lang w:val="en-US"/>
        </w:rPr>
      </w:pPr>
      <w:r w:rsidRPr="0055726B">
        <w:rPr>
          <w:rFonts w:asciiTheme="minorHAnsi" w:hAnsiTheme="minorHAnsi" w:cs="Calibri"/>
          <w:lang w:val="en-US"/>
        </w:rPr>
        <w:t xml:space="preserve">4.5.3 The applicant shall pay the applicable membership contribution towards corpus fund according to the specified membership category as per current rates decided by the </w:t>
      </w:r>
      <w:r w:rsidR="00910683" w:rsidRPr="0055726B">
        <w:rPr>
          <w:rFonts w:asciiTheme="minorHAnsi" w:hAnsiTheme="minorHAnsi" w:cs="Calibri"/>
          <w:lang w:val="en-US"/>
        </w:rPr>
        <w:t>Executive Board</w:t>
      </w:r>
      <w:r w:rsidRPr="0055726B">
        <w:rPr>
          <w:rFonts w:asciiTheme="minorHAnsi" w:hAnsiTheme="minorHAnsi" w:cs="Calibri"/>
          <w:lang w:val="en-US"/>
        </w:rPr>
        <w:t xml:space="preserve"> from time to time. </w:t>
      </w:r>
    </w:p>
    <w:p w:rsidR="00271345" w:rsidRPr="0055726B" w:rsidRDefault="00271345" w:rsidP="00A85129">
      <w:pPr>
        <w:spacing w:after="0" w:line="240" w:lineRule="auto"/>
        <w:ind w:left="1350" w:hanging="630"/>
        <w:jc w:val="both"/>
        <w:rPr>
          <w:rFonts w:cs="Calibri"/>
          <w:sz w:val="24"/>
          <w:szCs w:val="24"/>
        </w:rPr>
      </w:pPr>
      <w:r w:rsidRPr="0055726B">
        <w:rPr>
          <w:rFonts w:cs="Calibri"/>
          <w:sz w:val="24"/>
          <w:szCs w:val="24"/>
        </w:rPr>
        <w:t xml:space="preserve">4.5.4 The proposals for election of the members shall be scrutinized by society office from time to time and then shall recommend the names to the </w:t>
      </w:r>
      <w:r w:rsidR="00910683" w:rsidRPr="0055726B">
        <w:rPr>
          <w:rFonts w:cs="Calibri"/>
          <w:sz w:val="24"/>
          <w:szCs w:val="24"/>
        </w:rPr>
        <w:t>Executive Board</w:t>
      </w:r>
      <w:r w:rsidRPr="0055726B">
        <w:rPr>
          <w:rFonts w:cs="Calibri"/>
          <w:sz w:val="24"/>
          <w:szCs w:val="24"/>
        </w:rPr>
        <w:t xml:space="preserve"> for approval</w:t>
      </w:r>
      <w:r w:rsidR="00C03EA6">
        <w:rPr>
          <w:rFonts w:cs="Calibri"/>
          <w:sz w:val="24"/>
          <w:szCs w:val="24"/>
        </w:rPr>
        <w:t>.</w:t>
      </w:r>
    </w:p>
    <w:p w:rsidR="00A85129" w:rsidRDefault="00A85129" w:rsidP="0055726B">
      <w:pPr>
        <w:spacing w:after="0" w:line="240" w:lineRule="auto"/>
        <w:jc w:val="both"/>
        <w:rPr>
          <w:rFonts w:cs="Calibri"/>
          <w:b/>
          <w:bCs/>
          <w:sz w:val="24"/>
          <w:szCs w:val="24"/>
        </w:rPr>
      </w:pPr>
    </w:p>
    <w:p w:rsidR="00271345" w:rsidRPr="0055726B" w:rsidRDefault="00271345" w:rsidP="0055726B">
      <w:pPr>
        <w:spacing w:after="0" w:line="240" w:lineRule="auto"/>
        <w:jc w:val="both"/>
        <w:rPr>
          <w:rFonts w:cs="Calibri"/>
          <w:b/>
          <w:bCs/>
          <w:sz w:val="24"/>
          <w:szCs w:val="24"/>
        </w:rPr>
      </w:pPr>
      <w:r w:rsidRPr="0055726B">
        <w:rPr>
          <w:rFonts w:cs="Calibri"/>
          <w:b/>
          <w:bCs/>
          <w:sz w:val="24"/>
          <w:szCs w:val="24"/>
        </w:rPr>
        <w:t>5 Cessation of membership</w:t>
      </w:r>
    </w:p>
    <w:p w:rsidR="00271345" w:rsidRPr="0055726B" w:rsidRDefault="00271345" w:rsidP="0055726B">
      <w:pPr>
        <w:spacing w:after="0" w:line="240" w:lineRule="auto"/>
        <w:jc w:val="both"/>
        <w:rPr>
          <w:rFonts w:cs="Calibri"/>
          <w:b/>
          <w:bCs/>
          <w:sz w:val="24"/>
          <w:szCs w:val="24"/>
        </w:rPr>
      </w:pPr>
    </w:p>
    <w:p w:rsidR="00271345" w:rsidRPr="0055726B" w:rsidRDefault="00C03EA6" w:rsidP="0089466B">
      <w:pPr>
        <w:spacing w:after="0" w:line="240" w:lineRule="auto"/>
        <w:ind w:left="720"/>
        <w:jc w:val="both"/>
        <w:rPr>
          <w:rFonts w:cs="Calibri"/>
          <w:b/>
          <w:bCs/>
          <w:sz w:val="24"/>
          <w:szCs w:val="24"/>
        </w:rPr>
      </w:pPr>
      <w:r w:rsidRPr="0055726B">
        <w:rPr>
          <w:rFonts w:cs="Calibri"/>
          <w:b/>
          <w:bCs/>
          <w:sz w:val="24"/>
          <w:szCs w:val="24"/>
        </w:rPr>
        <w:t>5.1 Suspension</w:t>
      </w:r>
      <w:r w:rsidR="00271345" w:rsidRPr="0055726B">
        <w:rPr>
          <w:rFonts w:cs="Calibri"/>
          <w:b/>
          <w:bCs/>
          <w:sz w:val="24"/>
          <w:szCs w:val="24"/>
        </w:rPr>
        <w:t xml:space="preserve"> of membership </w:t>
      </w:r>
    </w:p>
    <w:p w:rsidR="00271345" w:rsidRPr="0055726B" w:rsidRDefault="00271345" w:rsidP="00A85129">
      <w:pPr>
        <w:spacing w:after="0" w:line="240" w:lineRule="auto"/>
        <w:ind w:left="1170"/>
        <w:jc w:val="both"/>
        <w:rPr>
          <w:rFonts w:cs="Calibri"/>
          <w:sz w:val="24"/>
          <w:szCs w:val="24"/>
        </w:rPr>
      </w:pPr>
      <w:r w:rsidRPr="0055726B">
        <w:rPr>
          <w:rFonts w:cs="Calibri"/>
          <w:sz w:val="24"/>
          <w:szCs w:val="24"/>
        </w:rPr>
        <w:t>A member guilty of infamous conduct (as defined under ethical code by Medical Council of India (MCI)) or of acts prejudicial to the interests of the Society which also include financial irregularity in relation to society NN</w:t>
      </w:r>
      <w:r w:rsidR="00271D85" w:rsidRPr="0055726B">
        <w:rPr>
          <w:rFonts w:cs="Calibri"/>
          <w:sz w:val="24"/>
          <w:szCs w:val="24"/>
        </w:rPr>
        <w:t>F may be suspended</w:t>
      </w:r>
      <w:r w:rsidRPr="0055726B">
        <w:rPr>
          <w:rFonts w:cs="Calibri"/>
          <w:sz w:val="24"/>
          <w:szCs w:val="24"/>
        </w:rPr>
        <w:t xml:space="preserve">, along with a show cause notice by </w:t>
      </w:r>
      <w:r w:rsidR="005C0F8E" w:rsidRPr="0055726B">
        <w:rPr>
          <w:rFonts w:cs="Calibri"/>
          <w:sz w:val="24"/>
          <w:szCs w:val="24"/>
        </w:rPr>
        <w:t xml:space="preserve">Executive Board (EB) </w:t>
      </w:r>
      <w:r w:rsidRPr="0055726B">
        <w:rPr>
          <w:rFonts w:cs="Calibri"/>
          <w:sz w:val="24"/>
          <w:szCs w:val="24"/>
        </w:rPr>
        <w:t xml:space="preserve">by three fourth majority. </w:t>
      </w:r>
      <w:r w:rsidR="005C0F8E" w:rsidRPr="0055726B">
        <w:rPr>
          <w:rFonts w:cs="Calibri"/>
          <w:sz w:val="24"/>
          <w:szCs w:val="24"/>
        </w:rPr>
        <w:t>E</w:t>
      </w:r>
      <w:r w:rsidRPr="0055726B">
        <w:rPr>
          <w:rFonts w:cs="Calibri"/>
          <w:sz w:val="24"/>
          <w:szCs w:val="24"/>
        </w:rPr>
        <w:t xml:space="preserve">B can form a time-bound enquiry committee and report of the same will be discussed in </w:t>
      </w:r>
      <w:r w:rsidR="005C0F8E" w:rsidRPr="0055726B">
        <w:rPr>
          <w:rFonts w:cs="Calibri"/>
          <w:sz w:val="24"/>
          <w:szCs w:val="24"/>
        </w:rPr>
        <w:t>E</w:t>
      </w:r>
      <w:r w:rsidRPr="0055726B">
        <w:rPr>
          <w:rFonts w:cs="Calibri"/>
          <w:sz w:val="24"/>
          <w:szCs w:val="24"/>
        </w:rPr>
        <w:t xml:space="preserve">B meeting. As per the enquiry committee report, the EB can decide the further action to be taken. </w:t>
      </w:r>
      <w:r w:rsidR="00241CA7" w:rsidRPr="0055726B">
        <w:rPr>
          <w:rFonts w:cs="Calibri"/>
          <w:sz w:val="24"/>
          <w:szCs w:val="24"/>
        </w:rPr>
        <w:t>A disciplinary committee should be formed along with other committees by Executive Board.</w:t>
      </w:r>
    </w:p>
    <w:p w:rsidR="00271345" w:rsidRPr="0055726B" w:rsidRDefault="00271345" w:rsidP="0089466B">
      <w:pPr>
        <w:pStyle w:val="Style"/>
        <w:ind w:left="720"/>
        <w:jc w:val="both"/>
        <w:rPr>
          <w:rFonts w:asciiTheme="minorHAnsi" w:hAnsiTheme="minorHAnsi" w:cs="Calibri"/>
          <w:b/>
          <w:bCs/>
          <w:lang w:val="en-US"/>
        </w:rPr>
      </w:pPr>
      <w:r w:rsidRPr="0055726B">
        <w:rPr>
          <w:rFonts w:asciiTheme="minorHAnsi" w:hAnsiTheme="minorHAnsi" w:cs="Calibri"/>
          <w:b/>
          <w:bCs/>
          <w:lang w:val="en-US"/>
        </w:rPr>
        <w:t xml:space="preserve">5.2 Termination of membership </w:t>
      </w:r>
    </w:p>
    <w:p w:rsidR="00271345" w:rsidRPr="0055726B" w:rsidRDefault="00271345" w:rsidP="00A85129">
      <w:pPr>
        <w:pStyle w:val="Style"/>
        <w:ind w:left="1080"/>
        <w:jc w:val="both"/>
        <w:rPr>
          <w:rFonts w:asciiTheme="minorHAnsi" w:hAnsiTheme="minorHAnsi" w:cs="Calibri"/>
          <w:lang w:val="en-US"/>
        </w:rPr>
      </w:pPr>
      <w:r w:rsidRPr="0055726B">
        <w:rPr>
          <w:rFonts w:asciiTheme="minorHAnsi" w:hAnsiTheme="minorHAnsi" w:cs="Calibri"/>
          <w:lang w:val="en-US"/>
        </w:rPr>
        <w:t xml:space="preserve">Termination of membership can be by resignation, removal or by death. </w:t>
      </w:r>
    </w:p>
    <w:p w:rsidR="00271345" w:rsidRPr="0055726B" w:rsidRDefault="00C03EA6" w:rsidP="0089466B">
      <w:pPr>
        <w:spacing w:after="0" w:line="240" w:lineRule="auto"/>
        <w:ind w:left="720"/>
        <w:jc w:val="both"/>
        <w:rPr>
          <w:rFonts w:cs="Calibri"/>
          <w:sz w:val="24"/>
          <w:szCs w:val="24"/>
        </w:rPr>
      </w:pPr>
      <w:r>
        <w:rPr>
          <w:rFonts w:cs="Calibri"/>
          <w:sz w:val="24"/>
          <w:szCs w:val="24"/>
        </w:rPr>
        <w:t xml:space="preserve">5.2.1 </w:t>
      </w:r>
      <w:r w:rsidR="00271345" w:rsidRPr="0055726B">
        <w:rPr>
          <w:rFonts w:cs="Calibri"/>
          <w:sz w:val="24"/>
          <w:szCs w:val="24"/>
        </w:rPr>
        <w:t xml:space="preserve">A member may resign </w:t>
      </w:r>
      <w:r>
        <w:rPr>
          <w:rFonts w:cs="Calibri"/>
          <w:sz w:val="24"/>
          <w:szCs w:val="24"/>
        </w:rPr>
        <w:t xml:space="preserve">from </w:t>
      </w:r>
      <w:r w:rsidR="00271345" w:rsidRPr="0055726B">
        <w:rPr>
          <w:rFonts w:cs="Calibri"/>
          <w:sz w:val="24"/>
          <w:szCs w:val="24"/>
        </w:rPr>
        <w:t>his membership by giving notice in writing and the resignation shall take effect from the date on which the notice is received in the office. However, resignation shall not absolve any such member from paying the dues and arrears if any.</w:t>
      </w:r>
    </w:p>
    <w:p w:rsidR="00271345" w:rsidRPr="0055726B" w:rsidRDefault="00271345" w:rsidP="0089466B">
      <w:pPr>
        <w:pStyle w:val="Style"/>
        <w:ind w:left="720"/>
        <w:jc w:val="both"/>
        <w:rPr>
          <w:rFonts w:asciiTheme="minorHAnsi" w:hAnsiTheme="minorHAnsi" w:cs="Calibri"/>
          <w:lang w:val="en-US"/>
        </w:rPr>
      </w:pPr>
      <w:r w:rsidRPr="0055726B">
        <w:rPr>
          <w:rFonts w:asciiTheme="minorHAnsi" w:hAnsiTheme="minorHAnsi" w:cs="Calibri"/>
          <w:lang w:val="en-US"/>
        </w:rPr>
        <w:t xml:space="preserve">5.2.2 A member guilty of infamous conduct (as defined under ethical code by Medical Council of India (MCI) or against the interests of the Society which also include financial irregularity may, on the proposal of the </w:t>
      </w:r>
      <w:r w:rsidR="00910683" w:rsidRPr="0055726B">
        <w:rPr>
          <w:rFonts w:asciiTheme="minorHAnsi" w:hAnsiTheme="minorHAnsi" w:cs="Calibri"/>
          <w:lang w:val="en-US"/>
        </w:rPr>
        <w:t>Executive Board</w:t>
      </w:r>
      <w:r w:rsidRPr="0055726B">
        <w:rPr>
          <w:rFonts w:asciiTheme="minorHAnsi" w:hAnsiTheme="minorHAnsi" w:cs="Calibri"/>
          <w:lang w:val="en-US"/>
        </w:rPr>
        <w:t xml:space="preserve"> and after giving the member 30 days' notice to make any written representation that he may </w:t>
      </w:r>
      <w:r w:rsidRPr="0055726B">
        <w:rPr>
          <w:rFonts w:asciiTheme="minorHAnsi" w:hAnsiTheme="minorHAnsi" w:cs="Calibri"/>
          <w:lang w:val="en-US"/>
        </w:rPr>
        <w:lastRenderedPageBreak/>
        <w:t>desire to make, be expelled from the Society, by a resolution, carried by a three fourths majo</w:t>
      </w:r>
      <w:r w:rsidR="004751FE" w:rsidRPr="0055726B">
        <w:rPr>
          <w:rFonts w:asciiTheme="minorHAnsi" w:hAnsiTheme="minorHAnsi" w:cs="Calibri"/>
          <w:lang w:val="en-US"/>
        </w:rPr>
        <w:t xml:space="preserve">rity of the members present in </w:t>
      </w:r>
      <w:r w:rsidRPr="0055726B">
        <w:rPr>
          <w:rFonts w:asciiTheme="minorHAnsi" w:hAnsiTheme="minorHAnsi" w:cs="Calibri"/>
          <w:lang w:val="en-US"/>
        </w:rPr>
        <w:t xml:space="preserve">  Annual General Body meeting of the Society. </w:t>
      </w:r>
    </w:p>
    <w:p w:rsidR="00271345" w:rsidRPr="0055726B" w:rsidRDefault="00271345" w:rsidP="0055726B">
      <w:pPr>
        <w:pStyle w:val="ListParagraph"/>
        <w:spacing w:after="0" w:line="240" w:lineRule="auto"/>
        <w:jc w:val="both"/>
        <w:rPr>
          <w:sz w:val="24"/>
          <w:szCs w:val="24"/>
        </w:rPr>
      </w:pPr>
    </w:p>
    <w:p w:rsidR="00271345" w:rsidRPr="0055726B" w:rsidRDefault="00271345" w:rsidP="0055726B">
      <w:pPr>
        <w:pStyle w:val="ListParagraph"/>
        <w:numPr>
          <w:ilvl w:val="0"/>
          <w:numId w:val="6"/>
        </w:numPr>
        <w:spacing w:after="0" w:line="240" w:lineRule="auto"/>
        <w:jc w:val="both"/>
        <w:rPr>
          <w:b/>
          <w:sz w:val="24"/>
          <w:szCs w:val="24"/>
        </w:rPr>
      </w:pPr>
      <w:r w:rsidRPr="0055726B">
        <w:rPr>
          <w:b/>
          <w:sz w:val="24"/>
          <w:szCs w:val="24"/>
        </w:rPr>
        <w:t>FELLOWSHIP OF SOCIETY Fellows of NNF (FNNF) :</w:t>
      </w:r>
    </w:p>
    <w:p w:rsidR="00271345" w:rsidRPr="0055726B" w:rsidRDefault="00271345" w:rsidP="0055726B">
      <w:pPr>
        <w:pStyle w:val="ListParagraph"/>
        <w:spacing w:after="0" w:line="240" w:lineRule="auto"/>
        <w:jc w:val="both"/>
        <w:rPr>
          <w:sz w:val="24"/>
          <w:szCs w:val="24"/>
        </w:rPr>
      </w:pPr>
      <w:r w:rsidRPr="00C03EA6">
        <w:rPr>
          <w:bCs/>
          <w:sz w:val="24"/>
          <w:szCs w:val="24"/>
        </w:rPr>
        <w:t>6.1</w:t>
      </w:r>
      <w:r w:rsidR="00C03EA6">
        <w:rPr>
          <w:sz w:val="24"/>
          <w:szCs w:val="24"/>
        </w:rPr>
        <w:t xml:space="preserve">Any </w:t>
      </w:r>
      <w:r w:rsidRPr="0055726B">
        <w:rPr>
          <w:sz w:val="24"/>
          <w:szCs w:val="24"/>
        </w:rPr>
        <w:t xml:space="preserve">Life member who has in the opinion of the </w:t>
      </w:r>
      <w:r w:rsidR="00910683" w:rsidRPr="0055726B">
        <w:rPr>
          <w:sz w:val="24"/>
          <w:szCs w:val="24"/>
        </w:rPr>
        <w:t>Executive Board</w:t>
      </w:r>
      <w:r w:rsidRPr="0055726B">
        <w:rPr>
          <w:sz w:val="24"/>
          <w:szCs w:val="24"/>
        </w:rPr>
        <w:t xml:space="preserve"> or a duly constituted committee, has rendered outstanding services in the field of neonatology may be elected as a fellow of NNF. </w:t>
      </w:r>
    </w:p>
    <w:p w:rsidR="00271345" w:rsidRPr="0055726B" w:rsidRDefault="00271345" w:rsidP="0055726B">
      <w:pPr>
        <w:pStyle w:val="ListParagraph"/>
        <w:spacing w:after="0" w:line="240" w:lineRule="auto"/>
        <w:jc w:val="both"/>
        <w:rPr>
          <w:sz w:val="24"/>
          <w:szCs w:val="24"/>
        </w:rPr>
      </w:pPr>
      <w:r w:rsidRPr="0055726B">
        <w:rPr>
          <w:sz w:val="24"/>
          <w:szCs w:val="24"/>
        </w:rPr>
        <w:t>6.2 Fellows of NNF (FNNF) should be one for every 700 Life members</w:t>
      </w:r>
      <w:r w:rsidR="00241CA7" w:rsidRPr="0055726B">
        <w:rPr>
          <w:sz w:val="24"/>
          <w:szCs w:val="24"/>
        </w:rPr>
        <w:t xml:space="preserve"> or as decided by EB</w:t>
      </w:r>
      <w:r w:rsidRPr="0055726B">
        <w:rPr>
          <w:sz w:val="24"/>
          <w:szCs w:val="24"/>
        </w:rPr>
        <w:t>.</w:t>
      </w:r>
    </w:p>
    <w:p w:rsidR="00271345" w:rsidRPr="0055726B" w:rsidRDefault="00271345" w:rsidP="0055726B">
      <w:pPr>
        <w:pStyle w:val="ListParagraph"/>
        <w:spacing w:after="0" w:line="240" w:lineRule="auto"/>
        <w:jc w:val="both"/>
        <w:rPr>
          <w:sz w:val="24"/>
          <w:szCs w:val="24"/>
        </w:rPr>
      </w:pPr>
      <w:r w:rsidRPr="0055726B">
        <w:rPr>
          <w:sz w:val="24"/>
          <w:szCs w:val="24"/>
        </w:rPr>
        <w:t xml:space="preserve">6.3 </w:t>
      </w:r>
      <w:r w:rsidR="00241CA7" w:rsidRPr="0055726B">
        <w:rPr>
          <w:sz w:val="24"/>
          <w:szCs w:val="24"/>
        </w:rPr>
        <w:t>A</w:t>
      </w:r>
      <w:r w:rsidRPr="0055726B">
        <w:rPr>
          <w:sz w:val="24"/>
          <w:szCs w:val="24"/>
        </w:rPr>
        <w:t xml:space="preserve">n additional Honorary Fellowship can be given for a Non-member for outstanding working for the cause of New born care. Such proposal shall be approved by the </w:t>
      </w:r>
      <w:r w:rsidR="00910683" w:rsidRPr="0055726B">
        <w:rPr>
          <w:sz w:val="24"/>
          <w:szCs w:val="24"/>
        </w:rPr>
        <w:t>Executive Board</w:t>
      </w:r>
      <w:r w:rsidRPr="0055726B">
        <w:rPr>
          <w:sz w:val="24"/>
          <w:szCs w:val="24"/>
        </w:rPr>
        <w:t xml:space="preserve"> of the society.</w:t>
      </w:r>
    </w:p>
    <w:p w:rsidR="00271345" w:rsidRPr="0055726B" w:rsidRDefault="00C03EA6" w:rsidP="00C03EA6">
      <w:pPr>
        <w:spacing w:after="0" w:line="240" w:lineRule="auto"/>
        <w:ind w:left="720"/>
        <w:jc w:val="both"/>
        <w:rPr>
          <w:sz w:val="24"/>
          <w:szCs w:val="24"/>
        </w:rPr>
      </w:pPr>
      <w:r>
        <w:rPr>
          <w:sz w:val="24"/>
          <w:szCs w:val="24"/>
        </w:rPr>
        <w:t xml:space="preserve">6.4 </w:t>
      </w:r>
      <w:r w:rsidR="00271345" w:rsidRPr="0055726B">
        <w:rPr>
          <w:sz w:val="24"/>
          <w:szCs w:val="24"/>
        </w:rPr>
        <w:t xml:space="preserve">A Life member may propose for election a life member as Fellow of the society, who fulfils the eligibility as prescribed by </w:t>
      </w:r>
      <w:r w:rsidR="00910683" w:rsidRPr="0055726B">
        <w:rPr>
          <w:sz w:val="24"/>
          <w:szCs w:val="24"/>
        </w:rPr>
        <w:t>Executive Board</w:t>
      </w:r>
      <w:r w:rsidR="00271345" w:rsidRPr="0055726B">
        <w:rPr>
          <w:sz w:val="24"/>
          <w:szCs w:val="24"/>
        </w:rPr>
        <w:t xml:space="preserve"> from</w:t>
      </w:r>
      <w:r>
        <w:rPr>
          <w:sz w:val="24"/>
          <w:szCs w:val="24"/>
        </w:rPr>
        <w:t xml:space="preserve"> time to time and such proposal </w:t>
      </w:r>
      <w:r w:rsidR="00271345" w:rsidRPr="0055726B">
        <w:rPr>
          <w:sz w:val="24"/>
          <w:szCs w:val="24"/>
        </w:rPr>
        <w:t>shall be seconded by another life member.</w:t>
      </w:r>
      <w:r w:rsidR="00271345" w:rsidRPr="0055726B">
        <w:rPr>
          <w:sz w:val="24"/>
          <w:szCs w:val="24"/>
        </w:rPr>
        <w:br/>
        <w:t xml:space="preserve">6.5 The proposal shall be in the </w:t>
      </w:r>
      <w:r w:rsidRPr="0055726B">
        <w:rPr>
          <w:sz w:val="24"/>
          <w:szCs w:val="24"/>
        </w:rPr>
        <w:t>prescribed application</w:t>
      </w:r>
      <w:r w:rsidR="00271345" w:rsidRPr="0055726B">
        <w:rPr>
          <w:sz w:val="24"/>
          <w:szCs w:val="24"/>
        </w:rPr>
        <w:t xml:space="preserve"> form duly filled in and signed by the person proposed and proposer.  </w:t>
      </w:r>
    </w:p>
    <w:p w:rsidR="00443B21" w:rsidRPr="0055726B" w:rsidRDefault="00271345" w:rsidP="0089466B">
      <w:pPr>
        <w:pStyle w:val="ListParagraph"/>
        <w:spacing w:after="0" w:line="240" w:lineRule="auto"/>
        <w:jc w:val="both"/>
        <w:rPr>
          <w:sz w:val="24"/>
          <w:szCs w:val="24"/>
        </w:rPr>
      </w:pPr>
      <w:r w:rsidRPr="0055726B">
        <w:rPr>
          <w:sz w:val="24"/>
          <w:szCs w:val="24"/>
        </w:rPr>
        <w:t xml:space="preserve">6.6 Such application shall be scrutinized by a committee consisting of President, President Elect, Immediate Past President, Honorary Secretary and three more life members of the society nominated by the President.  </w:t>
      </w:r>
    </w:p>
    <w:p w:rsidR="00443B21" w:rsidRPr="0055726B" w:rsidRDefault="00443B21" w:rsidP="0089466B">
      <w:pPr>
        <w:pStyle w:val="ListParagraph"/>
        <w:spacing w:after="0" w:line="240" w:lineRule="auto"/>
        <w:jc w:val="both"/>
        <w:rPr>
          <w:sz w:val="24"/>
          <w:szCs w:val="24"/>
        </w:rPr>
      </w:pPr>
    </w:p>
    <w:p w:rsidR="00443B21" w:rsidRPr="0055726B" w:rsidRDefault="00443B21" w:rsidP="0055726B">
      <w:pPr>
        <w:pStyle w:val="ListParagraph"/>
        <w:spacing w:after="0" w:line="240" w:lineRule="auto"/>
        <w:ind w:left="360"/>
        <w:jc w:val="both"/>
        <w:rPr>
          <w:sz w:val="24"/>
          <w:szCs w:val="24"/>
        </w:rPr>
      </w:pPr>
    </w:p>
    <w:p w:rsidR="00271345" w:rsidRPr="0055726B" w:rsidRDefault="00271345" w:rsidP="0055726B">
      <w:pPr>
        <w:pStyle w:val="ListParagraph"/>
        <w:spacing w:after="0" w:line="240" w:lineRule="auto"/>
        <w:ind w:left="360"/>
        <w:jc w:val="both"/>
        <w:rPr>
          <w:b/>
          <w:sz w:val="24"/>
          <w:szCs w:val="24"/>
        </w:rPr>
      </w:pPr>
      <w:r w:rsidRPr="0055726B">
        <w:rPr>
          <w:b/>
          <w:sz w:val="24"/>
          <w:szCs w:val="24"/>
        </w:rPr>
        <w:t>7.</w:t>
      </w:r>
      <w:r w:rsidR="00C03EA6">
        <w:rPr>
          <w:b/>
          <w:sz w:val="24"/>
          <w:szCs w:val="24"/>
        </w:rPr>
        <w:t xml:space="preserve"> Election of Office B</w:t>
      </w:r>
      <w:r w:rsidRPr="0055726B">
        <w:rPr>
          <w:b/>
          <w:sz w:val="24"/>
          <w:szCs w:val="24"/>
        </w:rPr>
        <w:t xml:space="preserve">earers and members of </w:t>
      </w:r>
      <w:r w:rsidR="00910683" w:rsidRPr="0055726B">
        <w:rPr>
          <w:b/>
          <w:sz w:val="24"/>
          <w:szCs w:val="24"/>
        </w:rPr>
        <w:t>Executive Board</w:t>
      </w:r>
      <w:r w:rsidRPr="0055726B">
        <w:rPr>
          <w:b/>
          <w:sz w:val="24"/>
          <w:szCs w:val="24"/>
        </w:rPr>
        <w:t>:</w:t>
      </w:r>
    </w:p>
    <w:p w:rsidR="00271345" w:rsidRPr="0055726B" w:rsidRDefault="00271345" w:rsidP="0055726B">
      <w:pPr>
        <w:spacing w:after="0" w:line="240" w:lineRule="auto"/>
        <w:jc w:val="both"/>
        <w:rPr>
          <w:b/>
          <w:sz w:val="24"/>
          <w:szCs w:val="24"/>
        </w:rPr>
      </w:pPr>
    </w:p>
    <w:p w:rsidR="00271345" w:rsidRPr="0055726B" w:rsidRDefault="00C03EA6" w:rsidP="0089466B">
      <w:pPr>
        <w:spacing w:after="0" w:line="240" w:lineRule="auto"/>
        <w:ind w:left="720"/>
        <w:jc w:val="both"/>
        <w:rPr>
          <w:sz w:val="24"/>
          <w:szCs w:val="24"/>
        </w:rPr>
      </w:pPr>
      <w:r>
        <w:rPr>
          <w:sz w:val="24"/>
          <w:szCs w:val="24"/>
        </w:rPr>
        <w:t>7.1 Following O</w:t>
      </w:r>
      <w:r w:rsidR="00271345" w:rsidRPr="0055726B">
        <w:rPr>
          <w:sz w:val="24"/>
          <w:szCs w:val="24"/>
        </w:rPr>
        <w:t xml:space="preserve">ffice </w:t>
      </w:r>
      <w:r>
        <w:rPr>
          <w:sz w:val="24"/>
          <w:szCs w:val="24"/>
        </w:rPr>
        <w:t>B</w:t>
      </w:r>
      <w:r w:rsidR="00271345" w:rsidRPr="0055726B">
        <w:rPr>
          <w:sz w:val="24"/>
          <w:szCs w:val="24"/>
        </w:rPr>
        <w:t xml:space="preserve">earers and </w:t>
      </w:r>
      <w:r w:rsidR="00910683" w:rsidRPr="0055726B">
        <w:rPr>
          <w:sz w:val="24"/>
          <w:szCs w:val="24"/>
        </w:rPr>
        <w:t>Executive Board</w:t>
      </w:r>
      <w:r w:rsidR="00271345" w:rsidRPr="0055726B">
        <w:rPr>
          <w:sz w:val="24"/>
          <w:szCs w:val="24"/>
        </w:rPr>
        <w:t xml:space="preserve"> members will be elected by secret ball</w:t>
      </w:r>
      <w:r w:rsidR="00380C0B" w:rsidRPr="0055726B">
        <w:rPr>
          <w:sz w:val="24"/>
          <w:szCs w:val="24"/>
        </w:rPr>
        <w:t xml:space="preserve">ot by postal ballot / E-ballot </w:t>
      </w:r>
      <w:r w:rsidR="00271345" w:rsidRPr="0055726B">
        <w:rPr>
          <w:sz w:val="24"/>
          <w:szCs w:val="24"/>
        </w:rPr>
        <w:t>every</w:t>
      </w:r>
      <w:r w:rsidR="00483FF5" w:rsidRPr="0055726B">
        <w:rPr>
          <w:sz w:val="24"/>
          <w:szCs w:val="24"/>
        </w:rPr>
        <w:t xml:space="preserve">alternate year for tenure as specified for the post. </w:t>
      </w:r>
    </w:p>
    <w:p w:rsidR="00271345" w:rsidRPr="0055726B" w:rsidRDefault="00DE14D3" w:rsidP="0055726B">
      <w:pPr>
        <w:pStyle w:val="ListParagraph"/>
        <w:numPr>
          <w:ilvl w:val="0"/>
          <w:numId w:val="8"/>
        </w:numPr>
        <w:spacing w:after="0" w:line="240" w:lineRule="auto"/>
        <w:jc w:val="both"/>
        <w:rPr>
          <w:sz w:val="24"/>
          <w:szCs w:val="24"/>
        </w:rPr>
      </w:pPr>
      <w:r w:rsidRPr="0055726B">
        <w:rPr>
          <w:sz w:val="24"/>
          <w:szCs w:val="24"/>
        </w:rPr>
        <w:t>President-E</w:t>
      </w:r>
      <w:r w:rsidR="00271345" w:rsidRPr="0055726B">
        <w:rPr>
          <w:sz w:val="24"/>
          <w:szCs w:val="24"/>
        </w:rPr>
        <w:t>lect</w:t>
      </w:r>
      <w:r w:rsidR="00483FF5" w:rsidRPr="0055726B">
        <w:rPr>
          <w:sz w:val="24"/>
          <w:szCs w:val="24"/>
        </w:rPr>
        <w:t xml:space="preserve"> - Tenure One Year </w:t>
      </w:r>
    </w:p>
    <w:p w:rsidR="00DE14D3" w:rsidRPr="0055726B" w:rsidRDefault="00DE14D3" w:rsidP="0055726B">
      <w:pPr>
        <w:pStyle w:val="ListParagraph"/>
        <w:numPr>
          <w:ilvl w:val="0"/>
          <w:numId w:val="8"/>
        </w:numPr>
        <w:spacing w:after="0" w:line="240" w:lineRule="auto"/>
        <w:jc w:val="both"/>
        <w:rPr>
          <w:sz w:val="24"/>
          <w:szCs w:val="24"/>
        </w:rPr>
      </w:pPr>
      <w:r w:rsidRPr="0055726B">
        <w:rPr>
          <w:sz w:val="24"/>
          <w:szCs w:val="24"/>
        </w:rPr>
        <w:t xml:space="preserve">Vice </w:t>
      </w:r>
      <w:r w:rsidR="00380C0B" w:rsidRPr="0055726B">
        <w:rPr>
          <w:sz w:val="24"/>
          <w:szCs w:val="24"/>
        </w:rPr>
        <w:t>–</w:t>
      </w:r>
      <w:r w:rsidRPr="0055726B">
        <w:rPr>
          <w:sz w:val="24"/>
          <w:szCs w:val="24"/>
        </w:rPr>
        <w:t>President</w:t>
      </w:r>
      <w:r w:rsidR="00380C0B" w:rsidRPr="0055726B">
        <w:rPr>
          <w:sz w:val="24"/>
          <w:szCs w:val="24"/>
        </w:rPr>
        <w:t xml:space="preserve"> - Tenure One Year</w:t>
      </w:r>
    </w:p>
    <w:p w:rsidR="00271345" w:rsidRPr="0055726B" w:rsidRDefault="00271345" w:rsidP="0055726B">
      <w:pPr>
        <w:pStyle w:val="ListParagraph"/>
        <w:numPr>
          <w:ilvl w:val="0"/>
          <w:numId w:val="8"/>
        </w:numPr>
        <w:spacing w:after="0" w:line="240" w:lineRule="auto"/>
        <w:jc w:val="both"/>
        <w:rPr>
          <w:sz w:val="24"/>
          <w:szCs w:val="24"/>
        </w:rPr>
      </w:pPr>
      <w:r w:rsidRPr="0055726B">
        <w:rPr>
          <w:sz w:val="24"/>
          <w:szCs w:val="24"/>
        </w:rPr>
        <w:t>Secretary General</w:t>
      </w:r>
      <w:r w:rsidR="00380C0B" w:rsidRPr="0055726B">
        <w:rPr>
          <w:sz w:val="24"/>
          <w:szCs w:val="24"/>
        </w:rPr>
        <w:t xml:space="preserve"> - Tenure Two Years</w:t>
      </w:r>
    </w:p>
    <w:p w:rsidR="00271345" w:rsidRPr="0055726B" w:rsidRDefault="00271345" w:rsidP="0055726B">
      <w:pPr>
        <w:pStyle w:val="ListParagraph"/>
        <w:numPr>
          <w:ilvl w:val="0"/>
          <w:numId w:val="8"/>
        </w:numPr>
        <w:spacing w:after="0" w:line="240" w:lineRule="auto"/>
        <w:jc w:val="both"/>
        <w:rPr>
          <w:sz w:val="24"/>
          <w:szCs w:val="24"/>
        </w:rPr>
      </w:pPr>
      <w:r w:rsidRPr="0055726B">
        <w:rPr>
          <w:sz w:val="24"/>
          <w:szCs w:val="24"/>
        </w:rPr>
        <w:t>Treasurer</w:t>
      </w:r>
      <w:r w:rsidR="00380C0B" w:rsidRPr="0055726B">
        <w:rPr>
          <w:sz w:val="24"/>
          <w:szCs w:val="24"/>
        </w:rPr>
        <w:t xml:space="preserve"> - Tenure Two Years</w:t>
      </w:r>
    </w:p>
    <w:p w:rsidR="00271345" w:rsidRPr="0055726B" w:rsidRDefault="00271345" w:rsidP="0055726B">
      <w:pPr>
        <w:pStyle w:val="ListParagraph"/>
        <w:numPr>
          <w:ilvl w:val="0"/>
          <w:numId w:val="8"/>
        </w:numPr>
        <w:spacing w:after="0" w:line="240" w:lineRule="auto"/>
        <w:jc w:val="both"/>
        <w:rPr>
          <w:sz w:val="24"/>
          <w:szCs w:val="24"/>
        </w:rPr>
      </w:pPr>
      <w:r w:rsidRPr="0055726B">
        <w:rPr>
          <w:sz w:val="24"/>
          <w:szCs w:val="24"/>
        </w:rPr>
        <w:t xml:space="preserve">Joint Secretary </w:t>
      </w:r>
      <w:r w:rsidR="00380C0B" w:rsidRPr="0055726B">
        <w:rPr>
          <w:sz w:val="24"/>
          <w:szCs w:val="24"/>
        </w:rPr>
        <w:t>- Tenure Two Years</w:t>
      </w:r>
    </w:p>
    <w:p w:rsidR="00271345" w:rsidRPr="0055726B" w:rsidRDefault="00271345" w:rsidP="0055726B">
      <w:pPr>
        <w:pStyle w:val="ListParagraph"/>
        <w:numPr>
          <w:ilvl w:val="0"/>
          <w:numId w:val="8"/>
        </w:numPr>
        <w:spacing w:after="0" w:line="240" w:lineRule="auto"/>
        <w:jc w:val="both"/>
        <w:rPr>
          <w:sz w:val="24"/>
          <w:szCs w:val="24"/>
        </w:rPr>
      </w:pPr>
      <w:r w:rsidRPr="0055726B">
        <w:rPr>
          <w:sz w:val="24"/>
          <w:szCs w:val="24"/>
        </w:rPr>
        <w:t xml:space="preserve">Five </w:t>
      </w:r>
      <w:r w:rsidR="00910683" w:rsidRPr="0055726B">
        <w:rPr>
          <w:sz w:val="24"/>
          <w:szCs w:val="24"/>
        </w:rPr>
        <w:t>Executive Board</w:t>
      </w:r>
      <w:r w:rsidRPr="0055726B">
        <w:rPr>
          <w:sz w:val="24"/>
          <w:szCs w:val="24"/>
        </w:rPr>
        <w:t xml:space="preserve"> members (one each from 5 zones) </w:t>
      </w:r>
      <w:r w:rsidR="00380C0B" w:rsidRPr="0055726B">
        <w:rPr>
          <w:sz w:val="24"/>
          <w:szCs w:val="24"/>
        </w:rPr>
        <w:t>- Tenure Two Years</w:t>
      </w:r>
    </w:p>
    <w:p w:rsidR="00271345" w:rsidRPr="0055726B" w:rsidRDefault="00271345" w:rsidP="0055726B">
      <w:pPr>
        <w:pStyle w:val="ListParagraph"/>
        <w:spacing w:after="0" w:line="240" w:lineRule="auto"/>
        <w:jc w:val="both"/>
        <w:rPr>
          <w:sz w:val="24"/>
          <w:szCs w:val="24"/>
        </w:rPr>
      </w:pPr>
    </w:p>
    <w:p w:rsidR="00271345" w:rsidRPr="0055726B" w:rsidRDefault="00271345" w:rsidP="0055726B">
      <w:pPr>
        <w:pStyle w:val="ListParagraph"/>
        <w:numPr>
          <w:ilvl w:val="1"/>
          <w:numId w:val="7"/>
        </w:numPr>
        <w:spacing w:after="0" w:line="240" w:lineRule="auto"/>
        <w:jc w:val="both"/>
        <w:rPr>
          <w:sz w:val="24"/>
          <w:szCs w:val="24"/>
        </w:rPr>
      </w:pPr>
      <w:r w:rsidRPr="0055726B">
        <w:rPr>
          <w:sz w:val="24"/>
          <w:szCs w:val="24"/>
        </w:rPr>
        <w:t>All life members of society will be eligible to seek election</w:t>
      </w:r>
      <w:r w:rsidR="00742FDA" w:rsidRPr="0055726B">
        <w:rPr>
          <w:sz w:val="24"/>
          <w:szCs w:val="24"/>
        </w:rPr>
        <w:t xml:space="preserve"> and to propose and /</w:t>
      </w:r>
      <w:r w:rsidRPr="0055726B">
        <w:rPr>
          <w:sz w:val="24"/>
          <w:szCs w:val="24"/>
        </w:rPr>
        <w:t xml:space="preserve"> or second the nomination of candidates and to vote.</w:t>
      </w:r>
    </w:p>
    <w:p w:rsidR="00271345" w:rsidRPr="0055726B" w:rsidRDefault="00271345" w:rsidP="0055726B">
      <w:pPr>
        <w:pStyle w:val="ListParagraph"/>
        <w:numPr>
          <w:ilvl w:val="1"/>
          <w:numId w:val="7"/>
        </w:numPr>
        <w:spacing w:after="0" w:line="240" w:lineRule="auto"/>
        <w:jc w:val="both"/>
        <w:rPr>
          <w:sz w:val="24"/>
          <w:szCs w:val="24"/>
        </w:rPr>
      </w:pPr>
      <w:r w:rsidRPr="0055726B">
        <w:rPr>
          <w:sz w:val="24"/>
          <w:szCs w:val="24"/>
        </w:rPr>
        <w:t xml:space="preserve">For conducting the elections, an election committee of three members will be nominated by the </w:t>
      </w:r>
      <w:r w:rsidR="00910683" w:rsidRPr="0055726B">
        <w:rPr>
          <w:sz w:val="24"/>
          <w:szCs w:val="24"/>
        </w:rPr>
        <w:t>Executive Board</w:t>
      </w:r>
      <w:r w:rsidRPr="0055726B">
        <w:rPr>
          <w:sz w:val="24"/>
          <w:szCs w:val="24"/>
        </w:rPr>
        <w:t xml:space="preserve"> in the first </w:t>
      </w:r>
      <w:r w:rsidR="00910683" w:rsidRPr="0055726B">
        <w:rPr>
          <w:sz w:val="24"/>
          <w:szCs w:val="24"/>
        </w:rPr>
        <w:t>Executive Board</w:t>
      </w:r>
      <w:r w:rsidRPr="0055726B">
        <w:rPr>
          <w:sz w:val="24"/>
          <w:szCs w:val="24"/>
        </w:rPr>
        <w:t xml:space="preserve"> meeting of </w:t>
      </w:r>
      <w:proofErr w:type="gramStart"/>
      <w:r w:rsidRPr="0055726B">
        <w:rPr>
          <w:sz w:val="24"/>
          <w:szCs w:val="24"/>
        </w:rPr>
        <w:t>the  year</w:t>
      </w:r>
      <w:proofErr w:type="gramEnd"/>
      <w:r w:rsidRPr="0055726B">
        <w:rPr>
          <w:sz w:val="24"/>
          <w:szCs w:val="24"/>
        </w:rPr>
        <w:t>. Members of the election committee shall be member of the society</w:t>
      </w:r>
      <w:r w:rsidR="00847F1F" w:rsidRPr="0055726B">
        <w:rPr>
          <w:sz w:val="24"/>
          <w:szCs w:val="24"/>
        </w:rPr>
        <w:t xml:space="preserve"> for at least</w:t>
      </w:r>
      <w:r w:rsidRPr="0055726B">
        <w:rPr>
          <w:sz w:val="24"/>
          <w:szCs w:val="24"/>
        </w:rPr>
        <w:t xml:space="preserve"> ten </w:t>
      </w:r>
      <w:r w:rsidR="00C03EA6" w:rsidRPr="0055726B">
        <w:rPr>
          <w:sz w:val="24"/>
          <w:szCs w:val="24"/>
        </w:rPr>
        <w:t>years. The</w:t>
      </w:r>
      <w:r w:rsidRPr="0055726B">
        <w:rPr>
          <w:sz w:val="24"/>
          <w:szCs w:val="24"/>
        </w:rPr>
        <w:t xml:space="preserve"> election committee will be responsible for the scrutiny of nomination papers, informing the candidates about the validity of their nomination papers, sending ballot papers, storage of ballots received from the members in a sealed ballot box, informing candidates about the date and time and venue of counting, counting of the votes in presence of </w:t>
      </w:r>
      <w:r w:rsidR="00380C0B" w:rsidRPr="0055726B">
        <w:rPr>
          <w:sz w:val="24"/>
          <w:szCs w:val="24"/>
        </w:rPr>
        <w:t>the candidates or their authoriz</w:t>
      </w:r>
      <w:r w:rsidRPr="0055726B">
        <w:rPr>
          <w:sz w:val="24"/>
          <w:szCs w:val="24"/>
        </w:rPr>
        <w:t xml:space="preserve">ed, nominee, declaring results and intimating results to the candidates and secretariat. Members of the election committee shall not seek </w:t>
      </w:r>
      <w:r w:rsidRPr="0055726B">
        <w:rPr>
          <w:sz w:val="24"/>
          <w:szCs w:val="24"/>
        </w:rPr>
        <w:lastRenderedPageBreak/>
        <w:t xml:space="preserve">election for any post for two years after demitting the office. Tenure of the </w:t>
      </w:r>
      <w:r w:rsidRPr="00111767">
        <w:rPr>
          <w:sz w:val="24"/>
          <w:szCs w:val="24"/>
        </w:rPr>
        <w:t>election commi</w:t>
      </w:r>
      <w:r w:rsidRPr="0055726B">
        <w:rPr>
          <w:sz w:val="24"/>
          <w:szCs w:val="24"/>
        </w:rPr>
        <w:t>ttee shall be maximum for two years.</w:t>
      </w:r>
    </w:p>
    <w:p w:rsidR="00271345" w:rsidRPr="0055726B" w:rsidRDefault="00271345" w:rsidP="0055726B">
      <w:pPr>
        <w:pStyle w:val="ListParagraph"/>
        <w:spacing w:after="0" w:line="240" w:lineRule="auto"/>
        <w:ind w:left="1080"/>
        <w:jc w:val="both"/>
        <w:rPr>
          <w:sz w:val="24"/>
          <w:szCs w:val="24"/>
        </w:rPr>
      </w:pPr>
    </w:p>
    <w:p w:rsidR="00271345" w:rsidRPr="0055726B" w:rsidRDefault="00271345" w:rsidP="0055726B">
      <w:pPr>
        <w:pStyle w:val="ListParagraph"/>
        <w:numPr>
          <w:ilvl w:val="1"/>
          <w:numId w:val="7"/>
        </w:numPr>
        <w:spacing w:after="0" w:line="240" w:lineRule="auto"/>
        <w:jc w:val="both"/>
        <w:rPr>
          <w:sz w:val="24"/>
          <w:szCs w:val="24"/>
        </w:rPr>
      </w:pPr>
      <w:r w:rsidRPr="0055726B">
        <w:rPr>
          <w:sz w:val="24"/>
          <w:szCs w:val="24"/>
        </w:rPr>
        <w:t>The Secretary General in consultation</w:t>
      </w:r>
      <w:r w:rsidR="00C03EA6">
        <w:rPr>
          <w:sz w:val="24"/>
          <w:szCs w:val="24"/>
        </w:rPr>
        <w:t xml:space="preserve"> with the P</w:t>
      </w:r>
      <w:r w:rsidR="00380C0B" w:rsidRPr="0055726B">
        <w:rPr>
          <w:sz w:val="24"/>
          <w:szCs w:val="24"/>
        </w:rPr>
        <w:t>resident will finaliz</w:t>
      </w:r>
      <w:r w:rsidRPr="0055726B">
        <w:rPr>
          <w:sz w:val="24"/>
          <w:szCs w:val="24"/>
        </w:rPr>
        <w:t xml:space="preserve">e the election schedule. He will send notice seeking nomination to the above posts to all the members. </w:t>
      </w:r>
    </w:p>
    <w:p w:rsidR="00271345" w:rsidRPr="0055726B" w:rsidRDefault="00271345" w:rsidP="0055726B">
      <w:pPr>
        <w:pStyle w:val="ListParagraph"/>
        <w:numPr>
          <w:ilvl w:val="1"/>
          <w:numId w:val="7"/>
        </w:numPr>
        <w:spacing w:after="0" w:line="240" w:lineRule="auto"/>
        <w:jc w:val="both"/>
        <w:rPr>
          <w:sz w:val="24"/>
          <w:szCs w:val="24"/>
        </w:rPr>
      </w:pPr>
      <w:r w:rsidRPr="0055726B">
        <w:rPr>
          <w:sz w:val="24"/>
          <w:szCs w:val="24"/>
        </w:rPr>
        <w:t>For seeking election to any of the above posts the candidates shall file signed nomination papers duly proposed b</w:t>
      </w:r>
      <w:r w:rsidR="00380C0B" w:rsidRPr="0055726B">
        <w:rPr>
          <w:sz w:val="24"/>
          <w:szCs w:val="24"/>
        </w:rPr>
        <w:t xml:space="preserve">y a life member of the society </w:t>
      </w:r>
      <w:r w:rsidRPr="0055726B">
        <w:rPr>
          <w:sz w:val="24"/>
          <w:szCs w:val="24"/>
        </w:rPr>
        <w:t>and seconded by another life member of the society.</w:t>
      </w:r>
    </w:p>
    <w:p w:rsidR="00271345" w:rsidRPr="0055726B" w:rsidRDefault="00271345" w:rsidP="0055726B">
      <w:pPr>
        <w:pStyle w:val="ListParagraph"/>
        <w:spacing w:after="0" w:line="240" w:lineRule="auto"/>
        <w:jc w:val="both"/>
        <w:rPr>
          <w:sz w:val="24"/>
          <w:szCs w:val="24"/>
        </w:rPr>
      </w:pPr>
    </w:p>
    <w:p w:rsidR="00271345" w:rsidRPr="0055726B" w:rsidRDefault="00271345" w:rsidP="0055726B">
      <w:pPr>
        <w:pStyle w:val="ListParagraph"/>
        <w:numPr>
          <w:ilvl w:val="1"/>
          <w:numId w:val="7"/>
        </w:numPr>
        <w:spacing w:after="0" w:line="240" w:lineRule="auto"/>
        <w:jc w:val="both"/>
        <w:rPr>
          <w:sz w:val="24"/>
          <w:szCs w:val="24"/>
        </w:rPr>
      </w:pPr>
      <w:r w:rsidRPr="0055726B">
        <w:rPr>
          <w:sz w:val="24"/>
          <w:szCs w:val="24"/>
        </w:rPr>
        <w:t>Only life member of the society shall seek elec</w:t>
      </w:r>
      <w:r w:rsidR="00380C0B" w:rsidRPr="0055726B">
        <w:rPr>
          <w:sz w:val="24"/>
          <w:szCs w:val="24"/>
        </w:rPr>
        <w:t>tion and shall vote in election</w:t>
      </w:r>
      <w:r w:rsidRPr="0055726B">
        <w:rPr>
          <w:sz w:val="24"/>
          <w:szCs w:val="24"/>
        </w:rPr>
        <w:t>.</w:t>
      </w:r>
    </w:p>
    <w:p w:rsidR="00271345" w:rsidRPr="0055726B" w:rsidRDefault="00271345" w:rsidP="0055726B">
      <w:pPr>
        <w:pStyle w:val="ListParagraph"/>
        <w:spacing w:after="0" w:line="240" w:lineRule="auto"/>
        <w:jc w:val="both"/>
        <w:rPr>
          <w:sz w:val="24"/>
          <w:szCs w:val="24"/>
        </w:rPr>
      </w:pPr>
    </w:p>
    <w:p w:rsidR="00271345" w:rsidRPr="0055726B" w:rsidRDefault="00271345" w:rsidP="0055726B">
      <w:pPr>
        <w:pStyle w:val="ListParagraph"/>
        <w:numPr>
          <w:ilvl w:val="1"/>
          <w:numId w:val="7"/>
        </w:numPr>
        <w:spacing w:after="0" w:line="240" w:lineRule="auto"/>
        <w:jc w:val="both"/>
        <w:rPr>
          <w:sz w:val="24"/>
          <w:szCs w:val="24"/>
        </w:rPr>
      </w:pPr>
      <w:r w:rsidRPr="0055726B">
        <w:rPr>
          <w:sz w:val="24"/>
          <w:szCs w:val="24"/>
        </w:rPr>
        <w:t xml:space="preserve">Any eligible life member of the society shall seek election for only one of the posts in the </w:t>
      </w:r>
      <w:r w:rsidR="00910683" w:rsidRPr="0055726B">
        <w:rPr>
          <w:sz w:val="24"/>
          <w:szCs w:val="24"/>
        </w:rPr>
        <w:t>Executive Board</w:t>
      </w:r>
      <w:r w:rsidRPr="0055726B">
        <w:rPr>
          <w:sz w:val="24"/>
          <w:szCs w:val="24"/>
        </w:rPr>
        <w:t>.</w:t>
      </w:r>
    </w:p>
    <w:p w:rsidR="00271345" w:rsidRPr="0055726B" w:rsidRDefault="00271345" w:rsidP="0055726B">
      <w:pPr>
        <w:pStyle w:val="ListParagraph"/>
        <w:spacing w:after="0" w:line="240" w:lineRule="auto"/>
        <w:jc w:val="both"/>
        <w:rPr>
          <w:sz w:val="24"/>
          <w:szCs w:val="24"/>
        </w:rPr>
      </w:pPr>
    </w:p>
    <w:p w:rsidR="00380C0B" w:rsidRPr="0055726B" w:rsidRDefault="00271345" w:rsidP="0055726B">
      <w:pPr>
        <w:pStyle w:val="ListParagraph"/>
        <w:numPr>
          <w:ilvl w:val="1"/>
          <w:numId w:val="7"/>
        </w:numPr>
        <w:spacing w:after="0" w:line="240" w:lineRule="auto"/>
        <w:jc w:val="both"/>
        <w:rPr>
          <w:sz w:val="24"/>
          <w:szCs w:val="24"/>
        </w:rPr>
      </w:pPr>
      <w:r w:rsidRPr="0055726B">
        <w:rPr>
          <w:sz w:val="24"/>
          <w:szCs w:val="24"/>
        </w:rPr>
        <w:t>Any member who has any complaint regarding the election shall give the same in writing addr</w:t>
      </w:r>
      <w:r w:rsidR="00C03EA6">
        <w:rPr>
          <w:sz w:val="24"/>
          <w:szCs w:val="24"/>
        </w:rPr>
        <w:t>essed to the S</w:t>
      </w:r>
      <w:r w:rsidR="00380C0B" w:rsidRPr="0055726B">
        <w:rPr>
          <w:sz w:val="24"/>
          <w:szCs w:val="24"/>
        </w:rPr>
        <w:t xml:space="preserve">ecretary General </w:t>
      </w:r>
      <w:r w:rsidRPr="0055726B">
        <w:rPr>
          <w:sz w:val="24"/>
          <w:szCs w:val="24"/>
        </w:rPr>
        <w:t xml:space="preserve">within 21 days of the declaration of results. An election tribunal nominated by the </w:t>
      </w:r>
      <w:r w:rsidR="00910683" w:rsidRPr="0055726B">
        <w:rPr>
          <w:sz w:val="24"/>
          <w:szCs w:val="24"/>
        </w:rPr>
        <w:t>Executive Board</w:t>
      </w:r>
      <w:r w:rsidRPr="0055726B">
        <w:rPr>
          <w:sz w:val="24"/>
          <w:szCs w:val="24"/>
        </w:rPr>
        <w:t xml:space="preserve"> shall go into the complaints and the decision of the tribunal shall be final.</w:t>
      </w:r>
    </w:p>
    <w:p w:rsidR="00380C0B" w:rsidRPr="0055726B" w:rsidRDefault="00380C0B" w:rsidP="0055726B">
      <w:pPr>
        <w:pStyle w:val="ListParagraph"/>
        <w:spacing w:after="0" w:line="240" w:lineRule="auto"/>
        <w:jc w:val="both"/>
        <w:rPr>
          <w:b/>
          <w:sz w:val="24"/>
          <w:szCs w:val="24"/>
        </w:rPr>
      </w:pPr>
    </w:p>
    <w:p w:rsidR="00271345" w:rsidRPr="0055726B" w:rsidRDefault="00271345" w:rsidP="0055726B">
      <w:pPr>
        <w:spacing w:after="0" w:line="240" w:lineRule="auto"/>
        <w:jc w:val="both"/>
        <w:rPr>
          <w:sz w:val="24"/>
          <w:szCs w:val="24"/>
        </w:rPr>
      </w:pPr>
      <w:r w:rsidRPr="0055726B">
        <w:rPr>
          <w:b/>
          <w:sz w:val="24"/>
          <w:szCs w:val="24"/>
        </w:rPr>
        <w:t>8.</w:t>
      </w:r>
      <w:r w:rsidR="00910683" w:rsidRPr="0055726B">
        <w:rPr>
          <w:b/>
          <w:sz w:val="24"/>
          <w:szCs w:val="24"/>
        </w:rPr>
        <w:t>Executive Board</w:t>
      </w:r>
    </w:p>
    <w:p w:rsidR="00271345" w:rsidRPr="0055726B" w:rsidRDefault="00271345" w:rsidP="0089466B">
      <w:pPr>
        <w:spacing w:after="0" w:line="240" w:lineRule="auto"/>
        <w:ind w:left="720"/>
        <w:jc w:val="both"/>
        <w:rPr>
          <w:sz w:val="24"/>
          <w:szCs w:val="24"/>
        </w:rPr>
      </w:pPr>
      <w:r w:rsidRPr="0055726B">
        <w:rPr>
          <w:sz w:val="24"/>
          <w:szCs w:val="24"/>
        </w:rPr>
        <w:t>8.1 The Society shall have a</w:t>
      </w:r>
      <w:r w:rsidR="00742FDA" w:rsidRPr="0055726B">
        <w:rPr>
          <w:sz w:val="24"/>
          <w:szCs w:val="24"/>
        </w:rPr>
        <w:t>n</w:t>
      </w:r>
      <w:r w:rsidR="00910683" w:rsidRPr="0055726B">
        <w:rPr>
          <w:sz w:val="24"/>
          <w:szCs w:val="24"/>
        </w:rPr>
        <w:t>Executive Board</w:t>
      </w:r>
      <w:r w:rsidR="00380C0B" w:rsidRPr="0055726B">
        <w:rPr>
          <w:sz w:val="24"/>
          <w:szCs w:val="24"/>
        </w:rPr>
        <w:t xml:space="preserve"> consisting of the following</w:t>
      </w:r>
      <w:r w:rsidRPr="0055726B">
        <w:rPr>
          <w:sz w:val="24"/>
          <w:szCs w:val="24"/>
        </w:rPr>
        <w:t>:</w:t>
      </w:r>
    </w:p>
    <w:p w:rsidR="00271345" w:rsidRPr="0055726B" w:rsidRDefault="00271345" w:rsidP="0055726B">
      <w:pPr>
        <w:pStyle w:val="ListParagraph"/>
        <w:numPr>
          <w:ilvl w:val="0"/>
          <w:numId w:val="10"/>
        </w:numPr>
        <w:spacing w:after="0" w:line="240" w:lineRule="auto"/>
        <w:jc w:val="both"/>
        <w:rPr>
          <w:sz w:val="24"/>
          <w:szCs w:val="24"/>
        </w:rPr>
      </w:pPr>
      <w:r w:rsidRPr="0055726B">
        <w:rPr>
          <w:sz w:val="24"/>
          <w:szCs w:val="24"/>
        </w:rPr>
        <w:t xml:space="preserve">President </w:t>
      </w:r>
    </w:p>
    <w:p w:rsidR="00271345" w:rsidRPr="0055726B" w:rsidRDefault="00271345" w:rsidP="0055726B">
      <w:pPr>
        <w:pStyle w:val="ListParagraph"/>
        <w:numPr>
          <w:ilvl w:val="0"/>
          <w:numId w:val="10"/>
        </w:numPr>
        <w:spacing w:after="0" w:line="240" w:lineRule="auto"/>
        <w:jc w:val="both"/>
        <w:rPr>
          <w:sz w:val="24"/>
          <w:szCs w:val="24"/>
        </w:rPr>
      </w:pPr>
      <w:r w:rsidRPr="0055726B">
        <w:rPr>
          <w:sz w:val="24"/>
          <w:szCs w:val="24"/>
        </w:rPr>
        <w:t>President-Elect</w:t>
      </w:r>
    </w:p>
    <w:p w:rsidR="00847F1F" w:rsidRPr="0055726B" w:rsidRDefault="00847F1F" w:rsidP="0055726B">
      <w:pPr>
        <w:pStyle w:val="ListParagraph"/>
        <w:numPr>
          <w:ilvl w:val="0"/>
          <w:numId w:val="10"/>
        </w:numPr>
        <w:spacing w:after="0" w:line="240" w:lineRule="auto"/>
        <w:jc w:val="both"/>
        <w:rPr>
          <w:sz w:val="24"/>
          <w:szCs w:val="24"/>
        </w:rPr>
      </w:pPr>
      <w:r w:rsidRPr="0055726B">
        <w:rPr>
          <w:sz w:val="24"/>
          <w:szCs w:val="24"/>
        </w:rPr>
        <w:t>Vice - President</w:t>
      </w:r>
    </w:p>
    <w:p w:rsidR="00271345" w:rsidRPr="0055726B" w:rsidRDefault="00271345" w:rsidP="0055726B">
      <w:pPr>
        <w:pStyle w:val="ListParagraph"/>
        <w:numPr>
          <w:ilvl w:val="0"/>
          <w:numId w:val="10"/>
        </w:numPr>
        <w:spacing w:after="0" w:line="240" w:lineRule="auto"/>
        <w:jc w:val="both"/>
        <w:rPr>
          <w:sz w:val="24"/>
          <w:szCs w:val="24"/>
        </w:rPr>
      </w:pPr>
      <w:r w:rsidRPr="0055726B">
        <w:rPr>
          <w:sz w:val="24"/>
          <w:szCs w:val="24"/>
        </w:rPr>
        <w:t>Secretary General</w:t>
      </w:r>
    </w:p>
    <w:p w:rsidR="00271345" w:rsidRPr="0055726B" w:rsidRDefault="00271345" w:rsidP="0055726B">
      <w:pPr>
        <w:pStyle w:val="ListParagraph"/>
        <w:numPr>
          <w:ilvl w:val="0"/>
          <w:numId w:val="10"/>
        </w:numPr>
        <w:spacing w:after="0" w:line="240" w:lineRule="auto"/>
        <w:jc w:val="both"/>
        <w:rPr>
          <w:sz w:val="24"/>
          <w:szCs w:val="24"/>
        </w:rPr>
      </w:pPr>
      <w:r w:rsidRPr="0055726B">
        <w:rPr>
          <w:sz w:val="24"/>
          <w:szCs w:val="24"/>
        </w:rPr>
        <w:t xml:space="preserve">Immediate past </w:t>
      </w:r>
      <w:r w:rsidR="00C03EA6">
        <w:rPr>
          <w:sz w:val="24"/>
          <w:szCs w:val="24"/>
        </w:rPr>
        <w:t>P</w:t>
      </w:r>
      <w:r w:rsidRPr="0055726B">
        <w:rPr>
          <w:sz w:val="24"/>
          <w:szCs w:val="24"/>
        </w:rPr>
        <w:t xml:space="preserve">resident </w:t>
      </w:r>
    </w:p>
    <w:p w:rsidR="00271345" w:rsidRPr="0055726B" w:rsidRDefault="00271345" w:rsidP="0055726B">
      <w:pPr>
        <w:pStyle w:val="ListParagraph"/>
        <w:numPr>
          <w:ilvl w:val="0"/>
          <w:numId w:val="10"/>
        </w:numPr>
        <w:spacing w:after="0" w:line="240" w:lineRule="auto"/>
        <w:jc w:val="both"/>
        <w:rPr>
          <w:sz w:val="24"/>
          <w:szCs w:val="24"/>
        </w:rPr>
      </w:pPr>
      <w:r w:rsidRPr="0055726B">
        <w:rPr>
          <w:sz w:val="24"/>
          <w:szCs w:val="24"/>
        </w:rPr>
        <w:t>Treasurer</w:t>
      </w:r>
    </w:p>
    <w:p w:rsidR="00271345" w:rsidRPr="0055726B" w:rsidRDefault="00271345" w:rsidP="0055726B">
      <w:pPr>
        <w:pStyle w:val="ListParagraph"/>
        <w:numPr>
          <w:ilvl w:val="0"/>
          <w:numId w:val="10"/>
        </w:numPr>
        <w:spacing w:after="0" w:line="240" w:lineRule="auto"/>
        <w:jc w:val="both"/>
        <w:rPr>
          <w:sz w:val="24"/>
          <w:szCs w:val="24"/>
        </w:rPr>
      </w:pPr>
      <w:r w:rsidRPr="0055726B">
        <w:rPr>
          <w:sz w:val="24"/>
          <w:szCs w:val="24"/>
        </w:rPr>
        <w:t>Joint Secretary</w:t>
      </w:r>
    </w:p>
    <w:p w:rsidR="00271345" w:rsidRPr="0055726B" w:rsidRDefault="00847F1F" w:rsidP="0055726B">
      <w:pPr>
        <w:pStyle w:val="ListParagraph"/>
        <w:numPr>
          <w:ilvl w:val="0"/>
          <w:numId w:val="10"/>
        </w:numPr>
        <w:spacing w:after="0" w:line="240" w:lineRule="auto"/>
        <w:jc w:val="both"/>
        <w:rPr>
          <w:sz w:val="24"/>
          <w:szCs w:val="24"/>
        </w:rPr>
      </w:pPr>
      <w:r w:rsidRPr="0055726B">
        <w:rPr>
          <w:sz w:val="24"/>
          <w:szCs w:val="24"/>
        </w:rPr>
        <w:t>Immediate Past Secre</w:t>
      </w:r>
      <w:r w:rsidR="00271345" w:rsidRPr="0055726B">
        <w:rPr>
          <w:sz w:val="24"/>
          <w:szCs w:val="24"/>
        </w:rPr>
        <w:t>t</w:t>
      </w:r>
      <w:r w:rsidRPr="0055726B">
        <w:rPr>
          <w:sz w:val="24"/>
          <w:szCs w:val="24"/>
        </w:rPr>
        <w:t>a</w:t>
      </w:r>
      <w:r w:rsidR="00271345" w:rsidRPr="0055726B">
        <w:rPr>
          <w:sz w:val="24"/>
          <w:szCs w:val="24"/>
        </w:rPr>
        <w:t xml:space="preserve">ry General </w:t>
      </w:r>
      <w:r w:rsidR="00742FDA" w:rsidRPr="0055726B">
        <w:rPr>
          <w:sz w:val="24"/>
          <w:szCs w:val="24"/>
        </w:rPr>
        <w:t>- Ex-officio</w:t>
      </w:r>
    </w:p>
    <w:p w:rsidR="00271345" w:rsidRPr="0055726B" w:rsidRDefault="00271345" w:rsidP="0055726B">
      <w:pPr>
        <w:pStyle w:val="ListParagraph"/>
        <w:numPr>
          <w:ilvl w:val="0"/>
          <w:numId w:val="10"/>
        </w:numPr>
        <w:spacing w:after="0" w:line="240" w:lineRule="auto"/>
        <w:jc w:val="both"/>
        <w:rPr>
          <w:sz w:val="24"/>
          <w:szCs w:val="24"/>
        </w:rPr>
      </w:pPr>
      <w:r w:rsidRPr="0055726B">
        <w:rPr>
          <w:sz w:val="24"/>
          <w:szCs w:val="24"/>
        </w:rPr>
        <w:t xml:space="preserve">Five </w:t>
      </w:r>
      <w:r w:rsidR="00910683" w:rsidRPr="0055726B">
        <w:rPr>
          <w:sz w:val="24"/>
          <w:szCs w:val="24"/>
        </w:rPr>
        <w:t>Executive Board</w:t>
      </w:r>
      <w:r w:rsidR="004D76D8">
        <w:rPr>
          <w:sz w:val="24"/>
          <w:szCs w:val="24"/>
        </w:rPr>
        <w:t xml:space="preserve"> M</w:t>
      </w:r>
      <w:r w:rsidRPr="0055726B">
        <w:rPr>
          <w:sz w:val="24"/>
          <w:szCs w:val="24"/>
        </w:rPr>
        <w:t xml:space="preserve">embers shall be elected in General Election every </w:t>
      </w:r>
      <w:r w:rsidR="00EA2B9E" w:rsidRPr="0055726B">
        <w:rPr>
          <w:sz w:val="24"/>
          <w:szCs w:val="24"/>
        </w:rPr>
        <w:t xml:space="preserve">alternate </w:t>
      </w:r>
      <w:r w:rsidRPr="0055726B">
        <w:rPr>
          <w:sz w:val="24"/>
          <w:szCs w:val="24"/>
        </w:rPr>
        <w:t>year – One from Each Zone</w:t>
      </w:r>
    </w:p>
    <w:p w:rsidR="00271345" w:rsidRPr="0055726B" w:rsidRDefault="00271345" w:rsidP="0055726B">
      <w:pPr>
        <w:pStyle w:val="ListParagraph"/>
        <w:numPr>
          <w:ilvl w:val="0"/>
          <w:numId w:val="10"/>
        </w:numPr>
        <w:spacing w:after="0" w:line="240" w:lineRule="auto"/>
        <w:jc w:val="both"/>
        <w:rPr>
          <w:sz w:val="24"/>
          <w:szCs w:val="24"/>
        </w:rPr>
      </w:pPr>
      <w:bookmarkStart w:id="1" w:name="_Hlk487546590"/>
      <w:r w:rsidRPr="0055726B">
        <w:rPr>
          <w:sz w:val="24"/>
          <w:szCs w:val="24"/>
        </w:rPr>
        <w:t xml:space="preserve">Five </w:t>
      </w:r>
      <w:r w:rsidR="00910683" w:rsidRPr="0055726B">
        <w:rPr>
          <w:sz w:val="24"/>
          <w:szCs w:val="24"/>
        </w:rPr>
        <w:t>Executive Board</w:t>
      </w:r>
      <w:r w:rsidR="00B46E43">
        <w:rPr>
          <w:sz w:val="24"/>
          <w:szCs w:val="24"/>
        </w:rPr>
        <w:t xml:space="preserve"> M</w:t>
      </w:r>
      <w:r w:rsidR="00380C0B" w:rsidRPr="0055726B">
        <w:rPr>
          <w:sz w:val="24"/>
          <w:szCs w:val="24"/>
        </w:rPr>
        <w:t>embers shall be</w:t>
      </w:r>
      <w:r w:rsidR="00B46E43">
        <w:rPr>
          <w:sz w:val="24"/>
          <w:szCs w:val="24"/>
        </w:rPr>
        <w:t xml:space="preserve"> nominated by the P</w:t>
      </w:r>
      <w:r w:rsidRPr="0055726B">
        <w:rPr>
          <w:sz w:val="24"/>
          <w:szCs w:val="24"/>
        </w:rPr>
        <w:t xml:space="preserve">resident </w:t>
      </w:r>
      <w:r w:rsidR="00380C0B" w:rsidRPr="0055726B">
        <w:rPr>
          <w:sz w:val="24"/>
          <w:szCs w:val="24"/>
        </w:rPr>
        <w:t>every year</w:t>
      </w:r>
      <w:r w:rsidRPr="0055726B">
        <w:rPr>
          <w:sz w:val="24"/>
          <w:szCs w:val="24"/>
        </w:rPr>
        <w:t>– One from Each Zone</w:t>
      </w:r>
      <w:bookmarkEnd w:id="1"/>
      <w:r w:rsidRPr="0055726B">
        <w:rPr>
          <w:sz w:val="24"/>
          <w:szCs w:val="24"/>
        </w:rPr>
        <w:t xml:space="preserve"> but from any other state of that Zone, other than the state from where elected </w:t>
      </w:r>
      <w:r w:rsidR="00910683" w:rsidRPr="0055726B">
        <w:rPr>
          <w:sz w:val="24"/>
          <w:szCs w:val="24"/>
        </w:rPr>
        <w:t>Executive Board</w:t>
      </w:r>
      <w:r w:rsidRPr="0055726B">
        <w:rPr>
          <w:sz w:val="24"/>
          <w:szCs w:val="24"/>
        </w:rPr>
        <w:t xml:space="preserve"> member belong</w:t>
      </w:r>
      <w:r w:rsidR="00EA2B9E" w:rsidRPr="0055726B">
        <w:rPr>
          <w:sz w:val="24"/>
          <w:szCs w:val="24"/>
        </w:rPr>
        <w:t>s</w:t>
      </w:r>
      <w:r w:rsidRPr="0055726B">
        <w:rPr>
          <w:sz w:val="24"/>
          <w:szCs w:val="24"/>
        </w:rPr>
        <w:t xml:space="preserve"> to.</w:t>
      </w:r>
      <w:r w:rsidR="00A9308A" w:rsidRPr="0055726B">
        <w:rPr>
          <w:sz w:val="24"/>
          <w:szCs w:val="24"/>
        </w:rPr>
        <w:t xml:space="preserve"> These members will have voting right in the decisions of </w:t>
      </w:r>
      <w:r w:rsidR="00910683" w:rsidRPr="0055726B">
        <w:rPr>
          <w:sz w:val="24"/>
          <w:szCs w:val="24"/>
        </w:rPr>
        <w:t>Executive Board</w:t>
      </w:r>
      <w:r w:rsidR="00A9308A" w:rsidRPr="0055726B">
        <w:rPr>
          <w:sz w:val="24"/>
          <w:szCs w:val="24"/>
        </w:rPr>
        <w:t>.</w:t>
      </w:r>
    </w:p>
    <w:p w:rsidR="00271345" w:rsidRPr="0055726B" w:rsidRDefault="00271345" w:rsidP="0055726B">
      <w:pPr>
        <w:pStyle w:val="ListParagraph"/>
        <w:numPr>
          <w:ilvl w:val="0"/>
          <w:numId w:val="10"/>
        </w:numPr>
        <w:spacing w:after="0" w:line="240" w:lineRule="auto"/>
        <w:jc w:val="both"/>
        <w:rPr>
          <w:sz w:val="24"/>
          <w:szCs w:val="24"/>
        </w:rPr>
      </w:pPr>
      <w:r w:rsidRPr="0055726B">
        <w:rPr>
          <w:sz w:val="24"/>
          <w:szCs w:val="24"/>
        </w:rPr>
        <w:t xml:space="preserve">One member each from these categories shall be nominated to </w:t>
      </w:r>
      <w:r w:rsidR="00910683" w:rsidRPr="0055726B">
        <w:rPr>
          <w:sz w:val="24"/>
          <w:szCs w:val="24"/>
        </w:rPr>
        <w:t>Executive Board</w:t>
      </w:r>
      <w:r w:rsidRPr="0055726B">
        <w:rPr>
          <w:sz w:val="24"/>
          <w:szCs w:val="24"/>
        </w:rPr>
        <w:t xml:space="preserve"> by</w:t>
      </w:r>
      <w:r w:rsidR="00EA2B9E" w:rsidRPr="0055726B">
        <w:rPr>
          <w:sz w:val="24"/>
          <w:szCs w:val="24"/>
        </w:rPr>
        <w:t xml:space="preserve"> the</w:t>
      </w:r>
      <w:r w:rsidRPr="0055726B">
        <w:rPr>
          <w:sz w:val="24"/>
          <w:szCs w:val="24"/>
        </w:rPr>
        <w:t xml:space="preserve"> President and approved by the </w:t>
      </w:r>
      <w:r w:rsidR="00910683" w:rsidRPr="0055726B">
        <w:rPr>
          <w:sz w:val="24"/>
          <w:szCs w:val="24"/>
        </w:rPr>
        <w:t>Executive Board</w:t>
      </w:r>
      <w:r w:rsidRPr="0055726B">
        <w:rPr>
          <w:sz w:val="24"/>
          <w:szCs w:val="24"/>
        </w:rPr>
        <w:t>. These nominated members shall not</w:t>
      </w:r>
      <w:r w:rsidR="00EA2B9E" w:rsidRPr="0055726B">
        <w:rPr>
          <w:sz w:val="24"/>
          <w:szCs w:val="24"/>
        </w:rPr>
        <w:t xml:space="preserve"> have</w:t>
      </w:r>
      <w:r w:rsidRPr="0055726B">
        <w:rPr>
          <w:sz w:val="24"/>
          <w:szCs w:val="24"/>
        </w:rPr>
        <w:t xml:space="preserve"> any voting right in the decisions of </w:t>
      </w:r>
      <w:r w:rsidR="00910683" w:rsidRPr="0055726B">
        <w:rPr>
          <w:sz w:val="24"/>
          <w:szCs w:val="24"/>
        </w:rPr>
        <w:t>Executive Board</w:t>
      </w:r>
      <w:r w:rsidRPr="0055726B">
        <w:rPr>
          <w:sz w:val="24"/>
          <w:szCs w:val="24"/>
        </w:rPr>
        <w:t xml:space="preserve">. </w:t>
      </w:r>
    </w:p>
    <w:p w:rsidR="00DC2DFB" w:rsidRDefault="00EA2B9E" w:rsidP="00DC2DFB">
      <w:pPr>
        <w:spacing w:after="0" w:line="240" w:lineRule="auto"/>
        <w:ind w:left="1440"/>
        <w:jc w:val="both"/>
        <w:rPr>
          <w:sz w:val="24"/>
          <w:szCs w:val="24"/>
        </w:rPr>
      </w:pPr>
      <w:r w:rsidRPr="0055726B">
        <w:rPr>
          <w:sz w:val="24"/>
          <w:szCs w:val="24"/>
        </w:rPr>
        <w:t>11</w:t>
      </w:r>
      <w:r w:rsidR="00271345" w:rsidRPr="0055726B">
        <w:rPr>
          <w:sz w:val="24"/>
          <w:szCs w:val="24"/>
        </w:rPr>
        <w:t xml:space="preserve">.1One from Obstetricians </w:t>
      </w:r>
    </w:p>
    <w:p w:rsidR="00271345" w:rsidRPr="0055726B" w:rsidRDefault="00DC2DFB" w:rsidP="00DC2DFB">
      <w:pPr>
        <w:spacing w:after="0" w:line="240" w:lineRule="auto"/>
        <w:ind w:left="1440"/>
        <w:jc w:val="both"/>
        <w:rPr>
          <w:sz w:val="24"/>
          <w:szCs w:val="24"/>
        </w:rPr>
      </w:pPr>
      <w:r>
        <w:rPr>
          <w:sz w:val="24"/>
          <w:szCs w:val="24"/>
        </w:rPr>
        <w:t xml:space="preserve">11.2 </w:t>
      </w:r>
      <w:r w:rsidR="00271345" w:rsidRPr="0055726B">
        <w:rPr>
          <w:sz w:val="24"/>
          <w:szCs w:val="24"/>
        </w:rPr>
        <w:t>One from Nurses</w:t>
      </w:r>
    </w:p>
    <w:p w:rsidR="00742FDA" w:rsidRPr="0055726B" w:rsidRDefault="00742FDA" w:rsidP="0055726B">
      <w:pPr>
        <w:pStyle w:val="ListParagraph"/>
        <w:numPr>
          <w:ilvl w:val="0"/>
          <w:numId w:val="10"/>
        </w:numPr>
        <w:spacing w:after="0" w:line="240" w:lineRule="auto"/>
        <w:jc w:val="both"/>
        <w:rPr>
          <w:sz w:val="24"/>
          <w:szCs w:val="24"/>
        </w:rPr>
      </w:pPr>
      <w:r w:rsidRPr="0055726B">
        <w:rPr>
          <w:sz w:val="24"/>
          <w:szCs w:val="24"/>
        </w:rPr>
        <w:t xml:space="preserve"> Editor- Invited Member</w:t>
      </w:r>
    </w:p>
    <w:p w:rsidR="00271345" w:rsidRPr="0055726B" w:rsidRDefault="00271345" w:rsidP="0055726B">
      <w:pPr>
        <w:pStyle w:val="ListParagraph"/>
        <w:spacing w:after="0" w:line="240" w:lineRule="auto"/>
        <w:ind w:left="1710"/>
        <w:jc w:val="both"/>
        <w:rPr>
          <w:sz w:val="24"/>
          <w:szCs w:val="24"/>
        </w:rPr>
      </w:pPr>
    </w:p>
    <w:p w:rsidR="00271345" w:rsidRPr="0055726B" w:rsidRDefault="00910683" w:rsidP="0089466B">
      <w:pPr>
        <w:spacing w:after="0" w:line="240" w:lineRule="auto"/>
        <w:ind w:left="720"/>
        <w:jc w:val="both"/>
        <w:rPr>
          <w:sz w:val="24"/>
          <w:szCs w:val="24"/>
        </w:rPr>
      </w:pPr>
      <w:r w:rsidRPr="0055726B">
        <w:rPr>
          <w:sz w:val="24"/>
          <w:szCs w:val="24"/>
        </w:rPr>
        <w:t>Executive Board</w:t>
      </w:r>
      <w:r w:rsidR="00EA2B9E" w:rsidRPr="0055726B">
        <w:rPr>
          <w:sz w:val="24"/>
          <w:szCs w:val="24"/>
        </w:rPr>
        <w:t xml:space="preserve"> members from Number 1 to 8</w:t>
      </w:r>
      <w:r w:rsidR="00983B9A">
        <w:rPr>
          <w:sz w:val="24"/>
          <w:szCs w:val="24"/>
        </w:rPr>
        <w:t xml:space="preserve"> under clause 8.1 shall be the Office B</w:t>
      </w:r>
      <w:r w:rsidR="00271345" w:rsidRPr="0055726B">
        <w:rPr>
          <w:sz w:val="24"/>
          <w:szCs w:val="24"/>
        </w:rPr>
        <w:t>earers of the society.</w:t>
      </w:r>
    </w:p>
    <w:p w:rsidR="0089466B" w:rsidRDefault="0089466B" w:rsidP="0089466B">
      <w:pPr>
        <w:spacing w:after="0" w:line="240" w:lineRule="auto"/>
        <w:ind w:left="720"/>
        <w:jc w:val="both"/>
        <w:rPr>
          <w:sz w:val="24"/>
          <w:szCs w:val="24"/>
        </w:rPr>
      </w:pPr>
    </w:p>
    <w:p w:rsidR="00271345" w:rsidRPr="0055726B" w:rsidRDefault="00271345" w:rsidP="0089466B">
      <w:pPr>
        <w:spacing w:after="0" w:line="240" w:lineRule="auto"/>
        <w:ind w:left="720"/>
        <w:jc w:val="both"/>
        <w:rPr>
          <w:sz w:val="24"/>
          <w:szCs w:val="24"/>
        </w:rPr>
      </w:pPr>
      <w:r w:rsidRPr="0055726B">
        <w:rPr>
          <w:sz w:val="24"/>
          <w:szCs w:val="24"/>
        </w:rPr>
        <w:lastRenderedPageBreak/>
        <w:t xml:space="preserve">8.2 Distribution of the states in Zones shall be as following - </w:t>
      </w:r>
    </w:p>
    <w:p w:rsidR="00271345" w:rsidRPr="000C5326" w:rsidRDefault="00271345" w:rsidP="00DC2DFB">
      <w:pPr>
        <w:spacing w:after="0" w:line="240" w:lineRule="auto"/>
        <w:ind w:left="1080"/>
        <w:jc w:val="both"/>
        <w:rPr>
          <w:rFonts w:cs="Calibri"/>
          <w:b/>
          <w:sz w:val="24"/>
          <w:szCs w:val="24"/>
        </w:rPr>
      </w:pPr>
      <w:r w:rsidRPr="000C5326">
        <w:rPr>
          <w:rFonts w:cs="Calibri"/>
          <w:b/>
          <w:sz w:val="24"/>
          <w:szCs w:val="24"/>
        </w:rPr>
        <w:t>East Zone</w:t>
      </w:r>
      <w:r w:rsidRPr="0055726B">
        <w:rPr>
          <w:rFonts w:cs="Calibri"/>
          <w:sz w:val="24"/>
          <w:szCs w:val="24"/>
        </w:rPr>
        <w:t xml:space="preserve"> -  West Bengal, Assam, Meghalaya, Mizoram, Tripura, Manipur, Nagaland, Arunachal Prades</w:t>
      </w:r>
      <w:r w:rsidR="00EA2B9E" w:rsidRPr="0055726B">
        <w:rPr>
          <w:rFonts w:cs="Calibri"/>
          <w:sz w:val="24"/>
          <w:szCs w:val="24"/>
        </w:rPr>
        <w:t>h, Sikkim, Jharkhand, Bihar, Od</w:t>
      </w:r>
      <w:r w:rsidRPr="0055726B">
        <w:rPr>
          <w:rFonts w:cs="Calibri"/>
          <w:sz w:val="24"/>
          <w:szCs w:val="24"/>
        </w:rPr>
        <w:t>isha</w:t>
      </w:r>
    </w:p>
    <w:p w:rsidR="00271345" w:rsidRPr="0055726B" w:rsidRDefault="00271345" w:rsidP="00DC2DFB">
      <w:pPr>
        <w:spacing w:after="0" w:line="240" w:lineRule="auto"/>
        <w:ind w:left="1080"/>
        <w:jc w:val="both"/>
        <w:rPr>
          <w:rFonts w:cs="Calibri"/>
          <w:sz w:val="24"/>
          <w:szCs w:val="24"/>
        </w:rPr>
      </w:pPr>
      <w:r w:rsidRPr="000C5326">
        <w:rPr>
          <w:rFonts w:cs="Calibri"/>
          <w:b/>
          <w:sz w:val="24"/>
          <w:szCs w:val="24"/>
        </w:rPr>
        <w:t>West Zone</w:t>
      </w:r>
      <w:r w:rsidRPr="0055726B">
        <w:rPr>
          <w:rFonts w:cs="Calibri"/>
          <w:sz w:val="24"/>
          <w:szCs w:val="24"/>
        </w:rPr>
        <w:t xml:space="preserve"> – Maharashtra, Gujarat, Goa, Dadra and Nagar Haveli, </w:t>
      </w:r>
      <w:r w:rsidR="00983B9A">
        <w:rPr>
          <w:rFonts w:cs="Calibri"/>
          <w:sz w:val="24"/>
          <w:szCs w:val="24"/>
        </w:rPr>
        <w:t>Rajasthan</w:t>
      </w:r>
      <w:r w:rsidR="00742FDA" w:rsidRPr="0055726B">
        <w:rPr>
          <w:rFonts w:cs="Calibri"/>
          <w:sz w:val="24"/>
          <w:szCs w:val="24"/>
        </w:rPr>
        <w:t>,</w:t>
      </w:r>
      <w:r w:rsidRPr="0055726B">
        <w:rPr>
          <w:rFonts w:cs="Calibri"/>
          <w:sz w:val="24"/>
          <w:szCs w:val="24"/>
        </w:rPr>
        <w:t>Daman and Diu</w:t>
      </w:r>
    </w:p>
    <w:p w:rsidR="00271345" w:rsidRPr="0055726B" w:rsidRDefault="00271345" w:rsidP="00DC2DFB">
      <w:pPr>
        <w:spacing w:after="0" w:line="240" w:lineRule="auto"/>
        <w:ind w:left="1080"/>
        <w:jc w:val="both"/>
        <w:rPr>
          <w:rFonts w:cs="Calibri"/>
          <w:sz w:val="24"/>
          <w:szCs w:val="24"/>
        </w:rPr>
      </w:pPr>
      <w:r w:rsidRPr="000C5326">
        <w:rPr>
          <w:rFonts w:cs="Calibri"/>
          <w:b/>
          <w:sz w:val="24"/>
          <w:szCs w:val="24"/>
        </w:rPr>
        <w:t>North zone</w:t>
      </w:r>
      <w:r w:rsidRPr="0055726B">
        <w:rPr>
          <w:rFonts w:cs="Calibri"/>
          <w:sz w:val="24"/>
          <w:szCs w:val="24"/>
        </w:rPr>
        <w:t xml:space="preserve"> – Jammu &amp; Kashmir, Punjab</w:t>
      </w:r>
      <w:r w:rsidR="00983B9A">
        <w:rPr>
          <w:rFonts w:cs="Calibri"/>
          <w:sz w:val="24"/>
          <w:szCs w:val="24"/>
        </w:rPr>
        <w:t xml:space="preserve">, Himachal Pradesh, Chandigarh, </w:t>
      </w:r>
      <w:proofErr w:type="spellStart"/>
      <w:r w:rsidRPr="0055726B">
        <w:rPr>
          <w:rFonts w:cs="Calibri"/>
          <w:sz w:val="24"/>
          <w:szCs w:val="24"/>
        </w:rPr>
        <w:t>Uttarakhand</w:t>
      </w:r>
      <w:proofErr w:type="spellEnd"/>
      <w:r w:rsidRPr="0055726B">
        <w:rPr>
          <w:rFonts w:cs="Calibri"/>
          <w:sz w:val="24"/>
          <w:szCs w:val="24"/>
        </w:rPr>
        <w:t xml:space="preserve">, Delhi, Haryana, </w:t>
      </w:r>
    </w:p>
    <w:p w:rsidR="00271345" w:rsidRPr="0055726B" w:rsidRDefault="00271345" w:rsidP="00DC2DFB">
      <w:pPr>
        <w:spacing w:after="0" w:line="240" w:lineRule="auto"/>
        <w:ind w:left="1080"/>
        <w:jc w:val="both"/>
        <w:rPr>
          <w:rFonts w:cs="Calibri"/>
          <w:sz w:val="24"/>
          <w:szCs w:val="24"/>
        </w:rPr>
      </w:pPr>
      <w:r w:rsidRPr="000C5326">
        <w:rPr>
          <w:rFonts w:cs="Calibri"/>
          <w:b/>
          <w:sz w:val="24"/>
          <w:szCs w:val="24"/>
        </w:rPr>
        <w:t>Sou</w:t>
      </w:r>
      <w:r w:rsidR="006D1570" w:rsidRPr="000C5326">
        <w:rPr>
          <w:rFonts w:cs="Calibri"/>
          <w:b/>
          <w:sz w:val="24"/>
          <w:szCs w:val="24"/>
        </w:rPr>
        <w:t>th Zone</w:t>
      </w:r>
      <w:r w:rsidR="006D1570" w:rsidRPr="0055726B">
        <w:rPr>
          <w:rFonts w:cs="Calibri"/>
          <w:sz w:val="24"/>
          <w:szCs w:val="24"/>
        </w:rPr>
        <w:t xml:space="preserve"> – </w:t>
      </w:r>
      <w:r w:rsidR="00742FDA" w:rsidRPr="0055726B">
        <w:rPr>
          <w:rFonts w:cs="Calibri"/>
          <w:sz w:val="24"/>
          <w:szCs w:val="24"/>
        </w:rPr>
        <w:t xml:space="preserve">Andhra Pradesh, </w:t>
      </w:r>
      <w:r w:rsidR="006D1570" w:rsidRPr="0055726B">
        <w:rPr>
          <w:rFonts w:cs="Calibri"/>
          <w:sz w:val="24"/>
          <w:szCs w:val="24"/>
        </w:rPr>
        <w:t>Kerala, Tamil Nadu, Pudu</w:t>
      </w:r>
      <w:r w:rsidRPr="0055726B">
        <w:rPr>
          <w:rFonts w:cs="Calibri"/>
          <w:sz w:val="24"/>
          <w:szCs w:val="24"/>
        </w:rPr>
        <w:t>che</w:t>
      </w:r>
      <w:r w:rsidR="006D1570" w:rsidRPr="0055726B">
        <w:rPr>
          <w:rFonts w:cs="Calibri"/>
          <w:sz w:val="24"/>
          <w:szCs w:val="24"/>
        </w:rPr>
        <w:t>r</w:t>
      </w:r>
      <w:r w:rsidRPr="0055726B">
        <w:rPr>
          <w:rFonts w:cs="Calibri"/>
          <w:sz w:val="24"/>
          <w:szCs w:val="24"/>
        </w:rPr>
        <w:t>ry, Andaman Nicobar, Lakshadweep and Karnataka</w:t>
      </w:r>
    </w:p>
    <w:p w:rsidR="00271345" w:rsidRDefault="00271345" w:rsidP="00DC2DFB">
      <w:pPr>
        <w:spacing w:after="0" w:line="240" w:lineRule="auto"/>
        <w:ind w:left="1080"/>
        <w:jc w:val="both"/>
        <w:rPr>
          <w:rFonts w:cs="Calibri"/>
          <w:sz w:val="24"/>
          <w:szCs w:val="24"/>
        </w:rPr>
      </w:pPr>
      <w:r w:rsidRPr="000C5326">
        <w:rPr>
          <w:rFonts w:cs="Calibri"/>
          <w:b/>
          <w:sz w:val="24"/>
          <w:szCs w:val="24"/>
        </w:rPr>
        <w:t>Central zone</w:t>
      </w:r>
      <w:r w:rsidRPr="0055726B">
        <w:rPr>
          <w:rFonts w:cs="Calibri"/>
          <w:sz w:val="24"/>
          <w:szCs w:val="24"/>
        </w:rPr>
        <w:t xml:space="preserve"> –</w:t>
      </w:r>
      <w:proofErr w:type="spellStart"/>
      <w:proofErr w:type="gramStart"/>
      <w:r w:rsidRPr="0055726B">
        <w:rPr>
          <w:rFonts w:cs="Calibri"/>
          <w:sz w:val="24"/>
          <w:szCs w:val="24"/>
        </w:rPr>
        <w:t>Telangana</w:t>
      </w:r>
      <w:proofErr w:type="spellEnd"/>
      <w:r w:rsidRPr="0055726B">
        <w:rPr>
          <w:rFonts w:cs="Calibri"/>
          <w:sz w:val="24"/>
          <w:szCs w:val="24"/>
        </w:rPr>
        <w:t xml:space="preserve"> ,</w:t>
      </w:r>
      <w:proofErr w:type="gramEnd"/>
      <w:r w:rsidRPr="0055726B">
        <w:rPr>
          <w:rFonts w:cs="Calibri"/>
          <w:sz w:val="24"/>
          <w:szCs w:val="24"/>
        </w:rPr>
        <w:t xml:space="preserve"> Madhya Pradesh , </w:t>
      </w:r>
      <w:proofErr w:type="spellStart"/>
      <w:r w:rsidRPr="0055726B">
        <w:rPr>
          <w:rFonts w:cs="Calibri"/>
          <w:sz w:val="24"/>
          <w:szCs w:val="24"/>
        </w:rPr>
        <w:t>Chattisgarh</w:t>
      </w:r>
      <w:proofErr w:type="spellEnd"/>
      <w:r w:rsidRPr="0055726B">
        <w:rPr>
          <w:rFonts w:cs="Calibri"/>
          <w:sz w:val="24"/>
          <w:szCs w:val="24"/>
        </w:rPr>
        <w:t>, Uttar Pradesh</w:t>
      </w:r>
    </w:p>
    <w:p w:rsidR="0089466B" w:rsidRPr="0055726B" w:rsidRDefault="0089466B" w:rsidP="0089466B">
      <w:pPr>
        <w:spacing w:after="0" w:line="240" w:lineRule="auto"/>
        <w:ind w:left="720"/>
        <w:jc w:val="both"/>
        <w:rPr>
          <w:rFonts w:cs="Calibri"/>
          <w:sz w:val="24"/>
          <w:szCs w:val="24"/>
        </w:rPr>
      </w:pPr>
    </w:p>
    <w:p w:rsidR="00271345" w:rsidRPr="0055726B" w:rsidRDefault="00271345" w:rsidP="0089466B">
      <w:pPr>
        <w:pStyle w:val="ListParagraph"/>
        <w:numPr>
          <w:ilvl w:val="1"/>
          <w:numId w:val="11"/>
        </w:numPr>
        <w:spacing w:after="0" w:line="240" w:lineRule="auto"/>
        <w:ind w:left="720" w:firstLine="0"/>
        <w:jc w:val="both"/>
        <w:rPr>
          <w:sz w:val="24"/>
          <w:szCs w:val="24"/>
        </w:rPr>
      </w:pPr>
      <w:r w:rsidRPr="0055726B">
        <w:rPr>
          <w:sz w:val="24"/>
          <w:szCs w:val="24"/>
        </w:rPr>
        <w:t xml:space="preserve">Tenure of the </w:t>
      </w:r>
      <w:r w:rsidR="00910683" w:rsidRPr="0055726B">
        <w:rPr>
          <w:sz w:val="24"/>
          <w:szCs w:val="24"/>
        </w:rPr>
        <w:t>Executive Board</w:t>
      </w:r>
      <w:r w:rsidRPr="0055726B">
        <w:rPr>
          <w:sz w:val="24"/>
          <w:szCs w:val="24"/>
        </w:rPr>
        <w:t xml:space="preserve"> Members – </w:t>
      </w:r>
    </w:p>
    <w:p w:rsidR="00271345" w:rsidRPr="0055726B" w:rsidRDefault="00271345" w:rsidP="0089466B">
      <w:pPr>
        <w:pStyle w:val="ListParagraph"/>
        <w:spacing w:after="0" w:line="240" w:lineRule="auto"/>
        <w:jc w:val="both"/>
        <w:rPr>
          <w:sz w:val="24"/>
          <w:szCs w:val="24"/>
        </w:rPr>
      </w:pPr>
    </w:p>
    <w:p w:rsidR="00271345" w:rsidRPr="0055726B" w:rsidRDefault="00983B9A" w:rsidP="00DC2DFB">
      <w:pPr>
        <w:pStyle w:val="ListParagraph"/>
        <w:numPr>
          <w:ilvl w:val="2"/>
          <w:numId w:val="11"/>
        </w:numPr>
        <w:spacing w:after="0" w:line="240" w:lineRule="auto"/>
        <w:ind w:left="2160"/>
        <w:jc w:val="both"/>
        <w:rPr>
          <w:sz w:val="24"/>
          <w:szCs w:val="24"/>
        </w:rPr>
      </w:pPr>
      <w:r>
        <w:rPr>
          <w:sz w:val="24"/>
          <w:szCs w:val="24"/>
        </w:rPr>
        <w:t>The P</w:t>
      </w:r>
      <w:r w:rsidR="00271345" w:rsidRPr="0055726B">
        <w:rPr>
          <w:sz w:val="24"/>
          <w:szCs w:val="24"/>
        </w:rPr>
        <w:t xml:space="preserve">resident </w:t>
      </w:r>
      <w:r>
        <w:rPr>
          <w:sz w:val="24"/>
          <w:szCs w:val="24"/>
        </w:rPr>
        <w:t>E</w:t>
      </w:r>
      <w:r w:rsidR="00271345" w:rsidRPr="0055726B">
        <w:rPr>
          <w:sz w:val="24"/>
          <w:szCs w:val="24"/>
        </w:rPr>
        <w:t xml:space="preserve">lect, after tenure of one year will </w:t>
      </w:r>
      <w:r w:rsidR="00A773A9" w:rsidRPr="0055726B">
        <w:rPr>
          <w:sz w:val="24"/>
          <w:szCs w:val="24"/>
        </w:rPr>
        <w:t>automatically assume charge of P</w:t>
      </w:r>
      <w:r w:rsidR="00271345" w:rsidRPr="0055726B">
        <w:rPr>
          <w:sz w:val="24"/>
          <w:szCs w:val="24"/>
        </w:rPr>
        <w:t>resident for a period of next one year.</w:t>
      </w:r>
    </w:p>
    <w:p w:rsidR="00A773A9" w:rsidRPr="0055726B" w:rsidRDefault="00A773A9" w:rsidP="00DC2DFB">
      <w:pPr>
        <w:pStyle w:val="ListParagraph"/>
        <w:numPr>
          <w:ilvl w:val="2"/>
          <w:numId w:val="11"/>
        </w:numPr>
        <w:spacing w:after="0" w:line="240" w:lineRule="auto"/>
        <w:ind w:left="2160"/>
        <w:jc w:val="both"/>
        <w:rPr>
          <w:sz w:val="24"/>
          <w:szCs w:val="24"/>
        </w:rPr>
      </w:pPr>
      <w:r w:rsidRPr="0055726B">
        <w:rPr>
          <w:sz w:val="24"/>
          <w:szCs w:val="24"/>
        </w:rPr>
        <w:t>Tenure of Vice – President  will be one year</w:t>
      </w:r>
    </w:p>
    <w:p w:rsidR="00271345" w:rsidRPr="0055726B" w:rsidRDefault="00A9308A" w:rsidP="00DC2DFB">
      <w:pPr>
        <w:pStyle w:val="ListParagraph"/>
        <w:numPr>
          <w:ilvl w:val="2"/>
          <w:numId w:val="11"/>
        </w:numPr>
        <w:spacing w:after="0" w:line="240" w:lineRule="auto"/>
        <w:ind w:left="2160"/>
        <w:jc w:val="both"/>
        <w:rPr>
          <w:sz w:val="24"/>
          <w:szCs w:val="24"/>
        </w:rPr>
      </w:pPr>
      <w:r w:rsidRPr="0055726B">
        <w:rPr>
          <w:sz w:val="24"/>
          <w:szCs w:val="24"/>
        </w:rPr>
        <w:t xml:space="preserve">Tenure of The Secretary General, Treasurer </w:t>
      </w:r>
      <w:r w:rsidR="00271345" w:rsidRPr="0055726B">
        <w:rPr>
          <w:sz w:val="24"/>
          <w:szCs w:val="24"/>
        </w:rPr>
        <w:t>and Joint Secre</w:t>
      </w:r>
      <w:r w:rsidR="00A773A9" w:rsidRPr="0055726B">
        <w:rPr>
          <w:sz w:val="24"/>
          <w:szCs w:val="24"/>
        </w:rPr>
        <w:t xml:space="preserve">tary of the Society shall be </w:t>
      </w:r>
      <w:r w:rsidR="00271345" w:rsidRPr="0055726B">
        <w:rPr>
          <w:sz w:val="24"/>
          <w:szCs w:val="24"/>
        </w:rPr>
        <w:t>t</w:t>
      </w:r>
      <w:r w:rsidRPr="0055726B">
        <w:rPr>
          <w:sz w:val="24"/>
          <w:szCs w:val="24"/>
        </w:rPr>
        <w:t xml:space="preserve">wo years. The Secretary General, Treasurer </w:t>
      </w:r>
      <w:r w:rsidR="00271345" w:rsidRPr="0055726B">
        <w:rPr>
          <w:sz w:val="24"/>
          <w:szCs w:val="24"/>
        </w:rPr>
        <w:t>and Joint Secretary shall be elected every alternate year for a period of 2 years.</w:t>
      </w:r>
    </w:p>
    <w:p w:rsidR="00F325D3" w:rsidRPr="0055726B" w:rsidRDefault="00271345" w:rsidP="00DC2DFB">
      <w:pPr>
        <w:pStyle w:val="ListParagraph"/>
        <w:numPr>
          <w:ilvl w:val="2"/>
          <w:numId w:val="11"/>
        </w:numPr>
        <w:spacing w:after="0" w:line="240" w:lineRule="auto"/>
        <w:ind w:left="2160"/>
        <w:jc w:val="both"/>
        <w:rPr>
          <w:sz w:val="24"/>
          <w:szCs w:val="24"/>
        </w:rPr>
      </w:pPr>
      <w:r w:rsidRPr="0055726B">
        <w:rPr>
          <w:sz w:val="24"/>
          <w:szCs w:val="24"/>
        </w:rPr>
        <w:t>Tenure of M</w:t>
      </w:r>
      <w:r w:rsidR="00F325D3" w:rsidRPr="0055726B">
        <w:rPr>
          <w:sz w:val="24"/>
          <w:szCs w:val="24"/>
        </w:rPr>
        <w:t xml:space="preserve">ember </w:t>
      </w:r>
      <w:r w:rsidR="00910683" w:rsidRPr="0055726B">
        <w:rPr>
          <w:sz w:val="24"/>
          <w:szCs w:val="24"/>
        </w:rPr>
        <w:t>Executive Board</w:t>
      </w:r>
      <w:r w:rsidR="00F325D3" w:rsidRPr="0055726B">
        <w:rPr>
          <w:sz w:val="24"/>
          <w:szCs w:val="24"/>
        </w:rPr>
        <w:t>(</w:t>
      </w:r>
      <w:r w:rsidRPr="0055726B">
        <w:rPr>
          <w:sz w:val="24"/>
          <w:szCs w:val="24"/>
        </w:rPr>
        <w:t>Elected</w:t>
      </w:r>
      <w:r w:rsidR="00F325D3" w:rsidRPr="0055726B">
        <w:rPr>
          <w:sz w:val="24"/>
          <w:szCs w:val="24"/>
        </w:rPr>
        <w:t>) shall be 2 years.</w:t>
      </w:r>
    </w:p>
    <w:p w:rsidR="00271345" w:rsidRPr="0055726B" w:rsidRDefault="00F325D3" w:rsidP="00DC2DFB">
      <w:pPr>
        <w:pStyle w:val="ListParagraph"/>
        <w:numPr>
          <w:ilvl w:val="2"/>
          <w:numId w:val="11"/>
        </w:numPr>
        <w:spacing w:after="0" w:line="240" w:lineRule="auto"/>
        <w:ind w:left="2160"/>
        <w:jc w:val="both"/>
        <w:rPr>
          <w:sz w:val="24"/>
          <w:szCs w:val="24"/>
        </w:rPr>
      </w:pPr>
      <w:r w:rsidRPr="0055726B">
        <w:rPr>
          <w:sz w:val="24"/>
          <w:szCs w:val="24"/>
        </w:rPr>
        <w:t xml:space="preserve">Tenure of Member </w:t>
      </w:r>
      <w:r w:rsidR="00910683" w:rsidRPr="0055726B">
        <w:rPr>
          <w:sz w:val="24"/>
          <w:szCs w:val="24"/>
        </w:rPr>
        <w:t>Executive Board</w:t>
      </w:r>
      <w:r w:rsidRPr="0055726B">
        <w:rPr>
          <w:sz w:val="24"/>
          <w:szCs w:val="24"/>
        </w:rPr>
        <w:t xml:space="preserve"> (</w:t>
      </w:r>
      <w:r w:rsidR="00A9308A" w:rsidRPr="0055726B">
        <w:rPr>
          <w:sz w:val="24"/>
          <w:szCs w:val="24"/>
        </w:rPr>
        <w:t>N</w:t>
      </w:r>
      <w:r w:rsidR="00271345" w:rsidRPr="0055726B">
        <w:rPr>
          <w:sz w:val="24"/>
          <w:szCs w:val="24"/>
        </w:rPr>
        <w:t>ominated</w:t>
      </w:r>
      <w:r w:rsidRPr="0055726B">
        <w:rPr>
          <w:sz w:val="24"/>
          <w:szCs w:val="24"/>
        </w:rPr>
        <w:t>)</w:t>
      </w:r>
      <w:r w:rsidR="00271345" w:rsidRPr="0055726B">
        <w:rPr>
          <w:sz w:val="24"/>
          <w:szCs w:val="24"/>
        </w:rPr>
        <w:t xml:space="preserve"> shall be one year only. </w:t>
      </w:r>
    </w:p>
    <w:p w:rsidR="00271345" w:rsidRPr="0055726B" w:rsidRDefault="00271345" w:rsidP="0055726B">
      <w:pPr>
        <w:pStyle w:val="ListParagraph"/>
        <w:spacing w:after="0" w:line="240" w:lineRule="auto"/>
        <w:ind w:left="2160"/>
        <w:jc w:val="both"/>
        <w:rPr>
          <w:sz w:val="24"/>
          <w:szCs w:val="24"/>
        </w:rPr>
      </w:pPr>
    </w:p>
    <w:p w:rsidR="00443B21" w:rsidRPr="00DC2DFB" w:rsidRDefault="00271345" w:rsidP="00C55AAF">
      <w:pPr>
        <w:pStyle w:val="ListParagraph"/>
        <w:numPr>
          <w:ilvl w:val="1"/>
          <w:numId w:val="11"/>
        </w:numPr>
        <w:spacing w:after="0" w:line="240" w:lineRule="auto"/>
        <w:ind w:left="1800"/>
        <w:jc w:val="both"/>
        <w:rPr>
          <w:sz w:val="24"/>
          <w:szCs w:val="24"/>
        </w:rPr>
      </w:pPr>
      <w:r w:rsidRPr="00DC2DFB">
        <w:rPr>
          <w:sz w:val="24"/>
          <w:szCs w:val="24"/>
        </w:rPr>
        <w:t>No office bearer of the society wi</w:t>
      </w:r>
      <w:r w:rsidR="00F325D3" w:rsidRPr="00DC2DFB">
        <w:rPr>
          <w:sz w:val="24"/>
          <w:szCs w:val="24"/>
        </w:rPr>
        <w:t>ll be entitled for more than two</w:t>
      </w:r>
      <w:r w:rsidRPr="00DC2DFB">
        <w:rPr>
          <w:sz w:val="24"/>
          <w:szCs w:val="24"/>
        </w:rPr>
        <w:t xml:space="preserve"> term</w:t>
      </w:r>
      <w:r w:rsidR="00F325D3" w:rsidRPr="00DC2DFB">
        <w:rPr>
          <w:sz w:val="24"/>
          <w:szCs w:val="24"/>
        </w:rPr>
        <w:t>s</w:t>
      </w:r>
    </w:p>
    <w:p w:rsidR="00271345" w:rsidRPr="00DC2DFB" w:rsidRDefault="00271345" w:rsidP="00C55AAF">
      <w:pPr>
        <w:pStyle w:val="ListParagraph"/>
        <w:numPr>
          <w:ilvl w:val="1"/>
          <w:numId w:val="11"/>
        </w:numPr>
        <w:spacing w:after="0" w:line="240" w:lineRule="auto"/>
        <w:ind w:left="1800"/>
        <w:jc w:val="both"/>
        <w:rPr>
          <w:sz w:val="24"/>
          <w:szCs w:val="24"/>
        </w:rPr>
      </w:pPr>
      <w:r w:rsidRPr="00DC2DFB">
        <w:rPr>
          <w:sz w:val="24"/>
          <w:szCs w:val="24"/>
        </w:rPr>
        <w:t xml:space="preserve">President shall not seek election for any post of </w:t>
      </w:r>
      <w:r w:rsidR="00910683" w:rsidRPr="00DC2DFB">
        <w:rPr>
          <w:sz w:val="24"/>
          <w:szCs w:val="24"/>
        </w:rPr>
        <w:t>Executive Board</w:t>
      </w:r>
      <w:r w:rsidRPr="00DC2DFB">
        <w:rPr>
          <w:sz w:val="24"/>
          <w:szCs w:val="24"/>
        </w:rPr>
        <w:t xml:space="preserve"> after demitting the office. </w:t>
      </w:r>
    </w:p>
    <w:p w:rsidR="00271345" w:rsidRPr="00DC2DFB" w:rsidRDefault="00271345" w:rsidP="00C55AAF">
      <w:pPr>
        <w:pStyle w:val="ListParagraph"/>
        <w:spacing w:after="0" w:line="240" w:lineRule="auto"/>
        <w:ind w:left="1800"/>
        <w:jc w:val="both"/>
        <w:rPr>
          <w:sz w:val="24"/>
          <w:szCs w:val="24"/>
        </w:rPr>
      </w:pPr>
    </w:p>
    <w:p w:rsidR="00271345" w:rsidRPr="0055726B" w:rsidRDefault="00271345" w:rsidP="00C55AAF">
      <w:pPr>
        <w:pStyle w:val="ListParagraph"/>
        <w:spacing w:after="0" w:line="240" w:lineRule="auto"/>
        <w:ind w:left="1800"/>
        <w:jc w:val="both"/>
        <w:rPr>
          <w:b/>
          <w:sz w:val="24"/>
          <w:szCs w:val="24"/>
        </w:rPr>
      </w:pPr>
    </w:p>
    <w:p w:rsidR="00271345" w:rsidRPr="00DC2DFB" w:rsidRDefault="00271345" w:rsidP="00C55AAF">
      <w:pPr>
        <w:pStyle w:val="ListParagraph"/>
        <w:numPr>
          <w:ilvl w:val="1"/>
          <w:numId w:val="11"/>
        </w:numPr>
        <w:spacing w:after="0" w:line="240" w:lineRule="auto"/>
        <w:ind w:left="1800"/>
        <w:jc w:val="both"/>
        <w:rPr>
          <w:sz w:val="24"/>
          <w:szCs w:val="24"/>
          <w:u w:val="single"/>
        </w:rPr>
      </w:pPr>
      <w:r w:rsidRPr="00DC2DFB">
        <w:rPr>
          <w:sz w:val="24"/>
          <w:szCs w:val="24"/>
          <w:u w:val="single"/>
        </w:rPr>
        <w:t xml:space="preserve">Eligibility Criteria for </w:t>
      </w:r>
      <w:r w:rsidR="00596518" w:rsidRPr="00DC2DFB">
        <w:rPr>
          <w:sz w:val="24"/>
          <w:szCs w:val="24"/>
          <w:u w:val="single"/>
        </w:rPr>
        <w:t>O</w:t>
      </w:r>
      <w:r w:rsidRPr="00DC2DFB">
        <w:rPr>
          <w:sz w:val="24"/>
          <w:szCs w:val="24"/>
          <w:u w:val="single"/>
        </w:rPr>
        <w:t>ffice Bearer Candidates:</w:t>
      </w:r>
    </w:p>
    <w:p w:rsidR="00271345" w:rsidRPr="0055726B" w:rsidRDefault="00271345" w:rsidP="00C55AAF">
      <w:pPr>
        <w:pStyle w:val="ListParagraph"/>
        <w:spacing w:after="0" w:line="240" w:lineRule="auto"/>
        <w:ind w:left="1800"/>
        <w:jc w:val="both"/>
        <w:rPr>
          <w:b/>
          <w:sz w:val="24"/>
          <w:szCs w:val="24"/>
          <w:u w:val="single"/>
        </w:rPr>
      </w:pPr>
    </w:p>
    <w:p w:rsidR="00271345" w:rsidRPr="0055726B" w:rsidRDefault="00271345" w:rsidP="00DC2DFB">
      <w:pPr>
        <w:pStyle w:val="ListParagraph"/>
        <w:spacing w:after="0" w:line="240" w:lineRule="auto"/>
        <w:ind w:left="2160" w:hanging="720"/>
        <w:jc w:val="both"/>
        <w:rPr>
          <w:b/>
          <w:sz w:val="24"/>
          <w:szCs w:val="24"/>
        </w:rPr>
      </w:pPr>
      <w:r w:rsidRPr="0055726B">
        <w:rPr>
          <w:b/>
          <w:sz w:val="24"/>
          <w:szCs w:val="24"/>
        </w:rPr>
        <w:t>8.</w:t>
      </w:r>
      <w:r w:rsidR="00596518">
        <w:rPr>
          <w:b/>
          <w:sz w:val="24"/>
          <w:szCs w:val="24"/>
        </w:rPr>
        <w:t>6</w:t>
      </w:r>
      <w:r w:rsidRPr="0055726B">
        <w:rPr>
          <w:b/>
          <w:sz w:val="24"/>
          <w:szCs w:val="24"/>
        </w:rPr>
        <w:t xml:space="preserve">.1 President Elect </w:t>
      </w:r>
    </w:p>
    <w:p w:rsidR="00271345" w:rsidRPr="0055726B" w:rsidRDefault="004D76D8" w:rsidP="00DC2DFB">
      <w:pPr>
        <w:pStyle w:val="ListParagraph"/>
        <w:spacing w:after="0" w:line="240" w:lineRule="auto"/>
        <w:ind w:left="1980"/>
        <w:jc w:val="both"/>
        <w:rPr>
          <w:sz w:val="24"/>
          <w:szCs w:val="24"/>
        </w:rPr>
      </w:pPr>
      <w:r>
        <w:rPr>
          <w:sz w:val="24"/>
          <w:szCs w:val="24"/>
        </w:rPr>
        <w:t>Shall be a L</w:t>
      </w:r>
      <w:r w:rsidR="00271345" w:rsidRPr="0055726B">
        <w:rPr>
          <w:sz w:val="24"/>
          <w:szCs w:val="24"/>
        </w:rPr>
        <w:t xml:space="preserve">ife-member of NNF for more than </w:t>
      </w:r>
      <w:proofErr w:type="gramStart"/>
      <w:r w:rsidR="00271345" w:rsidRPr="0055726B">
        <w:rPr>
          <w:sz w:val="24"/>
          <w:szCs w:val="24"/>
        </w:rPr>
        <w:t>Ten</w:t>
      </w:r>
      <w:proofErr w:type="gramEnd"/>
      <w:r w:rsidR="00271345" w:rsidRPr="0055726B">
        <w:rPr>
          <w:sz w:val="24"/>
          <w:szCs w:val="24"/>
        </w:rPr>
        <w:t xml:space="preserve"> completed years. </w:t>
      </w:r>
      <w:bookmarkStart w:id="2" w:name="_Hlk487547691"/>
      <w:r w:rsidR="00271345" w:rsidRPr="0055726B">
        <w:rPr>
          <w:sz w:val="24"/>
          <w:szCs w:val="24"/>
        </w:rPr>
        <w:t>The</w:t>
      </w:r>
      <w:r w:rsidR="00A9308A" w:rsidRPr="0055726B">
        <w:rPr>
          <w:sz w:val="24"/>
          <w:szCs w:val="24"/>
        </w:rPr>
        <w:t xml:space="preserve"> candidate for President elect s</w:t>
      </w:r>
      <w:r w:rsidR="00271345" w:rsidRPr="0055726B">
        <w:rPr>
          <w:sz w:val="24"/>
          <w:szCs w:val="24"/>
        </w:rPr>
        <w:t xml:space="preserve">hall have submitted his/her accounts pertaining to </w:t>
      </w:r>
      <w:r w:rsidR="00A9308A" w:rsidRPr="0055726B">
        <w:rPr>
          <w:sz w:val="24"/>
          <w:szCs w:val="24"/>
        </w:rPr>
        <w:t xml:space="preserve">any of the projects/Program of </w:t>
      </w:r>
      <w:r w:rsidR="00271345" w:rsidRPr="0055726B">
        <w:rPr>
          <w:sz w:val="24"/>
          <w:szCs w:val="24"/>
        </w:rPr>
        <w:t>NNF before filing his/he</w:t>
      </w:r>
      <w:r w:rsidR="00B46E43">
        <w:rPr>
          <w:sz w:val="24"/>
          <w:szCs w:val="24"/>
        </w:rPr>
        <w:t>r nomination. He/ She can be a L</w:t>
      </w:r>
      <w:r w:rsidR="00271345" w:rsidRPr="0055726B">
        <w:rPr>
          <w:sz w:val="24"/>
          <w:szCs w:val="24"/>
        </w:rPr>
        <w:t xml:space="preserve">ife member of NNF from anywhere in India. </w:t>
      </w:r>
      <w:bookmarkStart w:id="3" w:name="_Hlk487548152"/>
      <w:r w:rsidR="00271345" w:rsidRPr="0055726B">
        <w:rPr>
          <w:sz w:val="24"/>
          <w:szCs w:val="24"/>
        </w:rPr>
        <w:t xml:space="preserve">He/ she </w:t>
      </w:r>
      <w:r w:rsidR="001D48B2" w:rsidRPr="0055726B">
        <w:rPr>
          <w:sz w:val="24"/>
          <w:szCs w:val="24"/>
        </w:rPr>
        <w:t xml:space="preserve">should have </w:t>
      </w:r>
      <w:r w:rsidR="00271345" w:rsidRPr="0055726B">
        <w:rPr>
          <w:sz w:val="24"/>
          <w:szCs w:val="24"/>
        </w:rPr>
        <w:t xml:space="preserve">already served the NNF </w:t>
      </w:r>
      <w:r w:rsidR="00910683" w:rsidRPr="0055726B">
        <w:rPr>
          <w:sz w:val="24"/>
          <w:szCs w:val="24"/>
        </w:rPr>
        <w:t>Executive Board</w:t>
      </w:r>
      <w:r w:rsidR="00271345" w:rsidRPr="0055726B">
        <w:rPr>
          <w:sz w:val="24"/>
          <w:szCs w:val="24"/>
        </w:rPr>
        <w:t xml:space="preserve"> either as Office bearer or member </w:t>
      </w:r>
      <w:r w:rsidR="00910683" w:rsidRPr="0055726B">
        <w:rPr>
          <w:sz w:val="24"/>
          <w:szCs w:val="24"/>
        </w:rPr>
        <w:t>Executive Board</w:t>
      </w:r>
      <w:r w:rsidR="00271345" w:rsidRPr="0055726B">
        <w:rPr>
          <w:sz w:val="24"/>
          <w:szCs w:val="24"/>
        </w:rPr>
        <w:t xml:space="preserve"> or in combination for two complete years before filing the nomination.</w:t>
      </w:r>
      <w:bookmarkEnd w:id="3"/>
    </w:p>
    <w:p w:rsidR="00F325D3" w:rsidRPr="0055726B" w:rsidRDefault="00F325D3" w:rsidP="00DC2DFB">
      <w:pPr>
        <w:pStyle w:val="ListParagraph"/>
        <w:spacing w:after="0" w:line="240" w:lineRule="auto"/>
        <w:ind w:left="2160" w:hanging="720"/>
        <w:jc w:val="both"/>
        <w:rPr>
          <w:sz w:val="24"/>
          <w:szCs w:val="24"/>
        </w:rPr>
      </w:pPr>
    </w:p>
    <w:p w:rsidR="00F325D3" w:rsidRPr="0055726B" w:rsidRDefault="00F325D3" w:rsidP="00DC2DFB">
      <w:pPr>
        <w:pStyle w:val="ListParagraph"/>
        <w:spacing w:after="0" w:line="240" w:lineRule="auto"/>
        <w:ind w:left="2160" w:hanging="720"/>
        <w:jc w:val="both"/>
        <w:rPr>
          <w:b/>
          <w:sz w:val="24"/>
          <w:szCs w:val="24"/>
        </w:rPr>
      </w:pPr>
      <w:r w:rsidRPr="0055726B">
        <w:rPr>
          <w:b/>
          <w:sz w:val="24"/>
          <w:szCs w:val="24"/>
        </w:rPr>
        <w:t>8.</w:t>
      </w:r>
      <w:r w:rsidR="00596518">
        <w:rPr>
          <w:b/>
          <w:sz w:val="24"/>
          <w:szCs w:val="24"/>
        </w:rPr>
        <w:t>6</w:t>
      </w:r>
      <w:r w:rsidRPr="0055726B">
        <w:rPr>
          <w:b/>
          <w:sz w:val="24"/>
          <w:szCs w:val="24"/>
        </w:rPr>
        <w:t>.2   Vice – President</w:t>
      </w:r>
    </w:p>
    <w:p w:rsidR="00F325D3" w:rsidRPr="0055726B" w:rsidRDefault="004D76D8" w:rsidP="00DC2DFB">
      <w:pPr>
        <w:pStyle w:val="ListParagraph"/>
        <w:spacing w:after="0" w:line="240" w:lineRule="auto"/>
        <w:ind w:left="1980"/>
        <w:jc w:val="both"/>
        <w:rPr>
          <w:sz w:val="24"/>
          <w:szCs w:val="24"/>
        </w:rPr>
      </w:pPr>
      <w:r>
        <w:rPr>
          <w:sz w:val="24"/>
          <w:szCs w:val="24"/>
        </w:rPr>
        <w:t>Shall be a Life-M</w:t>
      </w:r>
      <w:r w:rsidR="00F325D3" w:rsidRPr="0055726B">
        <w:rPr>
          <w:sz w:val="24"/>
          <w:szCs w:val="24"/>
        </w:rPr>
        <w:t xml:space="preserve">ember of NNF for more than </w:t>
      </w:r>
      <w:proofErr w:type="gramStart"/>
      <w:r w:rsidR="00F325D3" w:rsidRPr="0055726B">
        <w:rPr>
          <w:sz w:val="24"/>
          <w:szCs w:val="24"/>
        </w:rPr>
        <w:t>Ten</w:t>
      </w:r>
      <w:proofErr w:type="gramEnd"/>
      <w:r w:rsidR="00F325D3" w:rsidRPr="0055726B">
        <w:rPr>
          <w:sz w:val="24"/>
          <w:szCs w:val="24"/>
        </w:rPr>
        <w:t xml:space="preserve"> completed years. The candidate for Vice- President should have submitted his/ her accounts pertaining to any of the projects / Programs of NNF before filing his / her</w:t>
      </w:r>
      <w:r w:rsidR="00B46E43">
        <w:rPr>
          <w:sz w:val="24"/>
          <w:szCs w:val="24"/>
        </w:rPr>
        <w:t xml:space="preserve"> nomination. He / She can be a Life M</w:t>
      </w:r>
      <w:r w:rsidR="00F325D3" w:rsidRPr="0055726B">
        <w:rPr>
          <w:sz w:val="24"/>
          <w:szCs w:val="24"/>
        </w:rPr>
        <w:t xml:space="preserve">ember of NNF from anywhere in India. </w:t>
      </w:r>
      <w:r w:rsidR="002950CC" w:rsidRPr="0055726B">
        <w:rPr>
          <w:sz w:val="24"/>
          <w:szCs w:val="24"/>
        </w:rPr>
        <w:t xml:space="preserve">He / She </w:t>
      </w:r>
      <w:r w:rsidR="00596518">
        <w:rPr>
          <w:sz w:val="24"/>
          <w:szCs w:val="24"/>
        </w:rPr>
        <w:t xml:space="preserve">should have </w:t>
      </w:r>
      <w:r w:rsidR="002950CC" w:rsidRPr="0055726B">
        <w:rPr>
          <w:sz w:val="24"/>
          <w:szCs w:val="24"/>
        </w:rPr>
        <w:t xml:space="preserve">already served the NNF </w:t>
      </w:r>
      <w:r w:rsidR="00910683" w:rsidRPr="0055726B">
        <w:rPr>
          <w:sz w:val="24"/>
          <w:szCs w:val="24"/>
        </w:rPr>
        <w:t>Executive Board</w:t>
      </w:r>
      <w:r w:rsidR="002950CC" w:rsidRPr="0055726B">
        <w:rPr>
          <w:sz w:val="24"/>
          <w:szCs w:val="24"/>
        </w:rPr>
        <w:t xml:space="preserve"> either as Office Bearer or member </w:t>
      </w:r>
      <w:r w:rsidR="00910683" w:rsidRPr="0055726B">
        <w:rPr>
          <w:sz w:val="24"/>
          <w:szCs w:val="24"/>
        </w:rPr>
        <w:t>Executive Board</w:t>
      </w:r>
      <w:r w:rsidR="002950CC" w:rsidRPr="0055726B">
        <w:rPr>
          <w:sz w:val="24"/>
          <w:szCs w:val="24"/>
        </w:rPr>
        <w:t xml:space="preserve"> or in combination for two complete years before filing the nomination.</w:t>
      </w:r>
    </w:p>
    <w:p w:rsidR="00F325D3" w:rsidRPr="0055726B" w:rsidRDefault="00F325D3" w:rsidP="00DC2DFB">
      <w:pPr>
        <w:pStyle w:val="ListParagraph"/>
        <w:spacing w:after="0" w:line="240" w:lineRule="auto"/>
        <w:ind w:left="1980"/>
        <w:jc w:val="both"/>
        <w:rPr>
          <w:sz w:val="24"/>
          <w:szCs w:val="24"/>
        </w:rPr>
      </w:pPr>
    </w:p>
    <w:p w:rsidR="00271345" w:rsidRPr="0055726B" w:rsidRDefault="00271345" w:rsidP="00DC2DFB">
      <w:pPr>
        <w:pStyle w:val="ListParagraph"/>
        <w:spacing w:after="0" w:line="240" w:lineRule="auto"/>
        <w:ind w:left="2160" w:hanging="720"/>
        <w:jc w:val="both"/>
        <w:rPr>
          <w:b/>
          <w:sz w:val="24"/>
          <w:szCs w:val="24"/>
        </w:rPr>
      </w:pPr>
    </w:p>
    <w:bookmarkEnd w:id="2"/>
    <w:p w:rsidR="00271345" w:rsidRPr="00983B9A" w:rsidRDefault="00CC37C7" w:rsidP="00983B9A">
      <w:pPr>
        <w:spacing w:after="160" w:line="259" w:lineRule="auto"/>
        <w:rPr>
          <w:b/>
          <w:sz w:val="24"/>
          <w:szCs w:val="24"/>
        </w:rPr>
      </w:pPr>
      <w:r w:rsidRPr="00983B9A">
        <w:rPr>
          <w:b/>
          <w:sz w:val="24"/>
          <w:szCs w:val="24"/>
        </w:rPr>
        <w:t>8.</w:t>
      </w:r>
      <w:r w:rsidR="00596518" w:rsidRPr="00983B9A">
        <w:rPr>
          <w:b/>
          <w:sz w:val="24"/>
          <w:szCs w:val="24"/>
        </w:rPr>
        <w:t>6</w:t>
      </w:r>
      <w:r w:rsidRPr="00983B9A">
        <w:rPr>
          <w:b/>
          <w:sz w:val="24"/>
          <w:szCs w:val="24"/>
        </w:rPr>
        <w:t>.3</w:t>
      </w:r>
      <w:r w:rsidR="00271345" w:rsidRPr="00983B9A">
        <w:rPr>
          <w:b/>
          <w:sz w:val="24"/>
          <w:szCs w:val="24"/>
        </w:rPr>
        <w:t xml:space="preserve"> Secretary General</w:t>
      </w:r>
    </w:p>
    <w:p w:rsidR="00271345" w:rsidRPr="0055726B" w:rsidRDefault="00B46E43" w:rsidP="00DC2DFB">
      <w:pPr>
        <w:pStyle w:val="ListParagraph"/>
        <w:spacing w:after="0" w:line="240" w:lineRule="auto"/>
        <w:ind w:left="2160"/>
        <w:jc w:val="both"/>
        <w:rPr>
          <w:sz w:val="24"/>
          <w:szCs w:val="24"/>
        </w:rPr>
      </w:pPr>
      <w:bookmarkStart w:id="4" w:name="_Hlk487547802"/>
      <w:r>
        <w:rPr>
          <w:sz w:val="24"/>
          <w:szCs w:val="24"/>
        </w:rPr>
        <w:t>Shall be a Life M</w:t>
      </w:r>
      <w:r w:rsidR="00271345" w:rsidRPr="0055726B">
        <w:rPr>
          <w:sz w:val="24"/>
          <w:szCs w:val="24"/>
        </w:rPr>
        <w:t>ember of NNF for more</w:t>
      </w:r>
      <w:r w:rsidR="004D76D8">
        <w:rPr>
          <w:sz w:val="24"/>
          <w:szCs w:val="24"/>
        </w:rPr>
        <w:t xml:space="preserve"> than </w:t>
      </w:r>
      <w:proofErr w:type="gramStart"/>
      <w:r w:rsidR="004D76D8">
        <w:rPr>
          <w:sz w:val="24"/>
          <w:szCs w:val="24"/>
        </w:rPr>
        <w:t>Ten</w:t>
      </w:r>
      <w:proofErr w:type="gramEnd"/>
      <w:r w:rsidR="004D76D8">
        <w:rPr>
          <w:sz w:val="24"/>
          <w:szCs w:val="24"/>
        </w:rPr>
        <w:t xml:space="preserve"> completed years. The C</w:t>
      </w:r>
      <w:r w:rsidR="00271345" w:rsidRPr="0055726B">
        <w:rPr>
          <w:sz w:val="24"/>
          <w:szCs w:val="24"/>
        </w:rPr>
        <w:t xml:space="preserve">andidate for Secretary General Shall have submitted his/her accounts pertaining to any of the projects/Program of NNF before filing his/her </w:t>
      </w:r>
      <w:r>
        <w:rPr>
          <w:sz w:val="24"/>
          <w:szCs w:val="24"/>
        </w:rPr>
        <w:t>nomination. He/ She shall be a Life M</w:t>
      </w:r>
      <w:r w:rsidR="00271345" w:rsidRPr="0055726B">
        <w:rPr>
          <w:sz w:val="24"/>
          <w:szCs w:val="24"/>
        </w:rPr>
        <w:t xml:space="preserve">ember of NNF from </w:t>
      </w:r>
      <w:r w:rsidR="00CA5874">
        <w:rPr>
          <w:sz w:val="24"/>
          <w:szCs w:val="24"/>
        </w:rPr>
        <w:t>Delhi-</w:t>
      </w:r>
      <w:r w:rsidR="004D76D8">
        <w:rPr>
          <w:sz w:val="24"/>
          <w:szCs w:val="24"/>
        </w:rPr>
        <w:t>NCR</w:t>
      </w:r>
      <w:r w:rsidR="00271345" w:rsidRPr="0055726B">
        <w:rPr>
          <w:sz w:val="24"/>
          <w:szCs w:val="24"/>
        </w:rPr>
        <w:t xml:space="preserve"> only. He/ she </w:t>
      </w:r>
      <w:r w:rsidR="00596518">
        <w:rPr>
          <w:sz w:val="24"/>
          <w:szCs w:val="24"/>
        </w:rPr>
        <w:t xml:space="preserve">should have </w:t>
      </w:r>
      <w:r w:rsidR="00271345" w:rsidRPr="0055726B">
        <w:rPr>
          <w:sz w:val="24"/>
          <w:szCs w:val="24"/>
        </w:rPr>
        <w:t xml:space="preserve">already served the NNF </w:t>
      </w:r>
      <w:r w:rsidR="00910683" w:rsidRPr="0055726B">
        <w:rPr>
          <w:sz w:val="24"/>
          <w:szCs w:val="24"/>
        </w:rPr>
        <w:t>Executive Board</w:t>
      </w:r>
      <w:r w:rsidR="001D259E">
        <w:rPr>
          <w:sz w:val="24"/>
          <w:szCs w:val="24"/>
        </w:rPr>
        <w:t xml:space="preserve"> either as Office bearer or M</w:t>
      </w:r>
      <w:r w:rsidR="00271345" w:rsidRPr="0055726B">
        <w:rPr>
          <w:sz w:val="24"/>
          <w:szCs w:val="24"/>
        </w:rPr>
        <w:t xml:space="preserve">ember </w:t>
      </w:r>
      <w:r w:rsidR="00910683" w:rsidRPr="0055726B">
        <w:rPr>
          <w:sz w:val="24"/>
          <w:szCs w:val="24"/>
        </w:rPr>
        <w:t>Executive Board</w:t>
      </w:r>
      <w:r w:rsidR="00271345" w:rsidRPr="0055726B">
        <w:rPr>
          <w:sz w:val="24"/>
          <w:szCs w:val="24"/>
        </w:rPr>
        <w:t xml:space="preserve"> or in combination for two complete years before filing the nomination.</w:t>
      </w:r>
      <w:bookmarkEnd w:id="4"/>
    </w:p>
    <w:p w:rsidR="00D307BB" w:rsidRPr="0055726B" w:rsidRDefault="00D307BB" w:rsidP="00DC2DFB">
      <w:pPr>
        <w:pStyle w:val="ListParagraph"/>
        <w:spacing w:after="0" w:line="240" w:lineRule="auto"/>
        <w:ind w:left="2160" w:hanging="720"/>
        <w:jc w:val="both"/>
        <w:rPr>
          <w:sz w:val="24"/>
          <w:szCs w:val="24"/>
        </w:rPr>
      </w:pPr>
    </w:p>
    <w:p w:rsidR="00271345" w:rsidRPr="0055726B" w:rsidRDefault="00CC37C7" w:rsidP="00DC2DFB">
      <w:pPr>
        <w:pStyle w:val="ListParagraph"/>
        <w:spacing w:after="0" w:line="240" w:lineRule="auto"/>
        <w:ind w:left="2160" w:hanging="720"/>
        <w:jc w:val="both"/>
        <w:rPr>
          <w:b/>
          <w:sz w:val="24"/>
          <w:szCs w:val="24"/>
        </w:rPr>
      </w:pPr>
      <w:r w:rsidRPr="0055726B">
        <w:rPr>
          <w:b/>
          <w:sz w:val="24"/>
          <w:szCs w:val="24"/>
        </w:rPr>
        <w:t>8.</w:t>
      </w:r>
      <w:r w:rsidR="00596518">
        <w:rPr>
          <w:b/>
          <w:sz w:val="24"/>
          <w:szCs w:val="24"/>
        </w:rPr>
        <w:t>6</w:t>
      </w:r>
      <w:r w:rsidRPr="0055726B">
        <w:rPr>
          <w:b/>
          <w:sz w:val="24"/>
          <w:szCs w:val="24"/>
        </w:rPr>
        <w:t>.4</w:t>
      </w:r>
      <w:r w:rsidR="00271345" w:rsidRPr="0055726B">
        <w:rPr>
          <w:b/>
          <w:sz w:val="24"/>
          <w:szCs w:val="24"/>
        </w:rPr>
        <w:t xml:space="preserve"> Treasurer </w:t>
      </w:r>
    </w:p>
    <w:p w:rsidR="00271345" w:rsidRPr="0055726B" w:rsidRDefault="001D259E" w:rsidP="00DC2DFB">
      <w:pPr>
        <w:pStyle w:val="ListParagraph"/>
        <w:spacing w:after="0" w:line="240" w:lineRule="auto"/>
        <w:ind w:left="2160"/>
        <w:jc w:val="both"/>
        <w:rPr>
          <w:sz w:val="24"/>
          <w:szCs w:val="24"/>
        </w:rPr>
      </w:pPr>
      <w:proofErr w:type="gramStart"/>
      <w:r>
        <w:rPr>
          <w:sz w:val="24"/>
          <w:szCs w:val="24"/>
        </w:rPr>
        <w:t>Shall be a Life M</w:t>
      </w:r>
      <w:r w:rsidR="00271345" w:rsidRPr="0055726B">
        <w:rPr>
          <w:sz w:val="24"/>
          <w:szCs w:val="24"/>
        </w:rPr>
        <w:t>em</w:t>
      </w:r>
      <w:r>
        <w:rPr>
          <w:sz w:val="24"/>
          <w:szCs w:val="24"/>
        </w:rPr>
        <w:t>ber of NNF for more than S</w:t>
      </w:r>
      <w:r w:rsidR="00A9308A" w:rsidRPr="0055726B">
        <w:rPr>
          <w:sz w:val="24"/>
          <w:szCs w:val="24"/>
        </w:rPr>
        <w:t>even</w:t>
      </w:r>
      <w:r w:rsidR="00271345" w:rsidRPr="0055726B">
        <w:rPr>
          <w:sz w:val="24"/>
          <w:szCs w:val="24"/>
        </w:rPr>
        <w:t>completed year</w:t>
      </w:r>
      <w:r w:rsidR="00983B9A">
        <w:rPr>
          <w:sz w:val="24"/>
          <w:szCs w:val="24"/>
        </w:rPr>
        <w:t>s.</w:t>
      </w:r>
      <w:proofErr w:type="gramEnd"/>
      <w:r w:rsidR="00983B9A">
        <w:rPr>
          <w:sz w:val="24"/>
          <w:szCs w:val="24"/>
        </w:rPr>
        <w:t xml:space="preserve"> The candidate for Treasurer s</w:t>
      </w:r>
      <w:r w:rsidR="00271345" w:rsidRPr="0055726B">
        <w:rPr>
          <w:sz w:val="24"/>
          <w:szCs w:val="24"/>
        </w:rPr>
        <w:t xml:space="preserve">hall have submitted his/her accounts pertaining to </w:t>
      </w:r>
      <w:r w:rsidR="00A9308A" w:rsidRPr="0055726B">
        <w:rPr>
          <w:sz w:val="24"/>
          <w:szCs w:val="24"/>
        </w:rPr>
        <w:t>any of the projects/Program of N</w:t>
      </w:r>
      <w:r w:rsidR="00271345" w:rsidRPr="0055726B">
        <w:rPr>
          <w:sz w:val="24"/>
          <w:szCs w:val="24"/>
        </w:rPr>
        <w:t xml:space="preserve">NF before filing his/her </w:t>
      </w:r>
      <w:r>
        <w:rPr>
          <w:sz w:val="24"/>
          <w:szCs w:val="24"/>
        </w:rPr>
        <w:t xml:space="preserve">nomination. He/ She shall be a Life Member of NNF from </w:t>
      </w:r>
      <w:r w:rsidR="00CA5874">
        <w:rPr>
          <w:sz w:val="24"/>
          <w:szCs w:val="24"/>
        </w:rPr>
        <w:t>Delhi-</w:t>
      </w:r>
      <w:r w:rsidR="004D76D8">
        <w:rPr>
          <w:sz w:val="24"/>
          <w:szCs w:val="24"/>
        </w:rPr>
        <w:t>NCR</w:t>
      </w:r>
      <w:r w:rsidR="00271345" w:rsidRPr="0055726B">
        <w:rPr>
          <w:sz w:val="24"/>
          <w:szCs w:val="24"/>
        </w:rPr>
        <w:t xml:space="preserve"> only. </w:t>
      </w:r>
      <w:bookmarkStart w:id="5" w:name="_Hlk487548246"/>
      <w:r w:rsidR="00271345" w:rsidRPr="0055726B">
        <w:rPr>
          <w:sz w:val="24"/>
          <w:szCs w:val="24"/>
        </w:rPr>
        <w:t xml:space="preserve">He/ she </w:t>
      </w:r>
      <w:r w:rsidR="00596518">
        <w:rPr>
          <w:sz w:val="24"/>
          <w:szCs w:val="24"/>
        </w:rPr>
        <w:t xml:space="preserve">should have </w:t>
      </w:r>
      <w:r w:rsidR="00271345" w:rsidRPr="0055726B">
        <w:rPr>
          <w:sz w:val="24"/>
          <w:szCs w:val="24"/>
        </w:rPr>
        <w:t xml:space="preserve">already served the NNF </w:t>
      </w:r>
      <w:r w:rsidR="00910683" w:rsidRPr="0055726B">
        <w:rPr>
          <w:sz w:val="24"/>
          <w:szCs w:val="24"/>
        </w:rPr>
        <w:t>Executive Board</w:t>
      </w:r>
      <w:r w:rsidR="00271345" w:rsidRPr="0055726B">
        <w:rPr>
          <w:sz w:val="24"/>
          <w:szCs w:val="24"/>
        </w:rPr>
        <w:t xml:space="preserve"> either as Office bearer or member </w:t>
      </w:r>
      <w:r w:rsidR="00910683" w:rsidRPr="0055726B">
        <w:rPr>
          <w:sz w:val="24"/>
          <w:szCs w:val="24"/>
        </w:rPr>
        <w:t>Executive Board</w:t>
      </w:r>
      <w:r w:rsidR="00271345" w:rsidRPr="0055726B">
        <w:rPr>
          <w:sz w:val="24"/>
          <w:szCs w:val="24"/>
        </w:rPr>
        <w:t xml:space="preserve"> for one complete year before filing the nomination.</w:t>
      </w:r>
    </w:p>
    <w:p w:rsidR="00271345" w:rsidRPr="0055726B" w:rsidRDefault="00271345" w:rsidP="00DC2DFB">
      <w:pPr>
        <w:pStyle w:val="ListParagraph"/>
        <w:spacing w:after="0" w:line="240" w:lineRule="auto"/>
        <w:ind w:left="2160" w:hanging="720"/>
        <w:jc w:val="both"/>
        <w:rPr>
          <w:sz w:val="24"/>
          <w:szCs w:val="24"/>
        </w:rPr>
      </w:pPr>
    </w:p>
    <w:bookmarkEnd w:id="5"/>
    <w:p w:rsidR="00271345" w:rsidRPr="0055726B" w:rsidRDefault="00CC37C7" w:rsidP="00DC2DFB">
      <w:pPr>
        <w:pStyle w:val="ListParagraph"/>
        <w:spacing w:after="0" w:line="240" w:lineRule="auto"/>
        <w:ind w:left="2160" w:hanging="720"/>
        <w:jc w:val="both"/>
        <w:rPr>
          <w:b/>
          <w:sz w:val="24"/>
          <w:szCs w:val="24"/>
        </w:rPr>
      </w:pPr>
      <w:r w:rsidRPr="0055726B">
        <w:rPr>
          <w:b/>
          <w:sz w:val="24"/>
          <w:szCs w:val="24"/>
        </w:rPr>
        <w:t>8.</w:t>
      </w:r>
      <w:r w:rsidR="00596518">
        <w:rPr>
          <w:b/>
          <w:sz w:val="24"/>
          <w:szCs w:val="24"/>
        </w:rPr>
        <w:t>6</w:t>
      </w:r>
      <w:r w:rsidRPr="0055726B">
        <w:rPr>
          <w:b/>
          <w:sz w:val="24"/>
          <w:szCs w:val="24"/>
        </w:rPr>
        <w:t>.5</w:t>
      </w:r>
      <w:r w:rsidR="00271345" w:rsidRPr="0055726B">
        <w:rPr>
          <w:b/>
          <w:sz w:val="24"/>
          <w:szCs w:val="24"/>
        </w:rPr>
        <w:t xml:space="preserve"> Joint Secretary</w:t>
      </w:r>
    </w:p>
    <w:p w:rsidR="00271345" w:rsidRPr="0055726B" w:rsidRDefault="001D259E" w:rsidP="00DC2DFB">
      <w:pPr>
        <w:pStyle w:val="ListParagraph"/>
        <w:spacing w:after="0" w:line="240" w:lineRule="auto"/>
        <w:ind w:left="2160"/>
        <w:jc w:val="both"/>
        <w:rPr>
          <w:sz w:val="24"/>
          <w:szCs w:val="24"/>
        </w:rPr>
      </w:pPr>
      <w:r>
        <w:rPr>
          <w:sz w:val="24"/>
          <w:szCs w:val="24"/>
        </w:rPr>
        <w:t>Shall be a L</w:t>
      </w:r>
      <w:r w:rsidR="00271345" w:rsidRPr="0055726B">
        <w:rPr>
          <w:sz w:val="24"/>
          <w:szCs w:val="24"/>
        </w:rPr>
        <w:t>ife member of NNF for more than seven completed years. The</w:t>
      </w:r>
      <w:r w:rsidR="00983B9A">
        <w:rPr>
          <w:sz w:val="24"/>
          <w:szCs w:val="24"/>
        </w:rPr>
        <w:t xml:space="preserve"> candidate for Joint Secretary s</w:t>
      </w:r>
      <w:r w:rsidR="00271345" w:rsidRPr="0055726B">
        <w:rPr>
          <w:sz w:val="24"/>
          <w:szCs w:val="24"/>
        </w:rPr>
        <w:t xml:space="preserve">hall have submitted his/her accounts pertaining to </w:t>
      </w:r>
      <w:r w:rsidR="00A9308A" w:rsidRPr="0055726B">
        <w:rPr>
          <w:sz w:val="24"/>
          <w:szCs w:val="24"/>
        </w:rPr>
        <w:t xml:space="preserve">any of the projects/Program of </w:t>
      </w:r>
      <w:r w:rsidR="00271345" w:rsidRPr="0055726B">
        <w:rPr>
          <w:sz w:val="24"/>
          <w:szCs w:val="24"/>
        </w:rPr>
        <w:t xml:space="preserve">NNF before filing his/her </w:t>
      </w:r>
      <w:r>
        <w:rPr>
          <w:sz w:val="24"/>
          <w:szCs w:val="24"/>
        </w:rPr>
        <w:t xml:space="preserve">nomination. He/ She shall be a Life Member of NNF from </w:t>
      </w:r>
      <w:r w:rsidR="00CA5874">
        <w:rPr>
          <w:sz w:val="24"/>
          <w:szCs w:val="24"/>
        </w:rPr>
        <w:t>Delhi-</w:t>
      </w:r>
      <w:r w:rsidR="004D76D8">
        <w:rPr>
          <w:sz w:val="24"/>
          <w:szCs w:val="24"/>
        </w:rPr>
        <w:t>NCR</w:t>
      </w:r>
      <w:r w:rsidR="00271345" w:rsidRPr="0055726B">
        <w:rPr>
          <w:sz w:val="24"/>
          <w:szCs w:val="24"/>
        </w:rPr>
        <w:t xml:space="preserve"> only. He/ she </w:t>
      </w:r>
      <w:r w:rsidR="00596518">
        <w:rPr>
          <w:sz w:val="24"/>
          <w:szCs w:val="24"/>
        </w:rPr>
        <w:t xml:space="preserve">should have </w:t>
      </w:r>
      <w:r w:rsidR="00271345" w:rsidRPr="0055726B">
        <w:rPr>
          <w:sz w:val="24"/>
          <w:szCs w:val="24"/>
        </w:rPr>
        <w:t xml:space="preserve">already served the NNF </w:t>
      </w:r>
      <w:r w:rsidR="00910683" w:rsidRPr="0055726B">
        <w:rPr>
          <w:sz w:val="24"/>
          <w:szCs w:val="24"/>
        </w:rPr>
        <w:t>Executive Board</w:t>
      </w:r>
      <w:r>
        <w:rPr>
          <w:sz w:val="24"/>
          <w:szCs w:val="24"/>
        </w:rPr>
        <w:t xml:space="preserve"> either as Office bearer or M</w:t>
      </w:r>
      <w:r w:rsidR="00271345" w:rsidRPr="0055726B">
        <w:rPr>
          <w:sz w:val="24"/>
          <w:szCs w:val="24"/>
        </w:rPr>
        <w:t xml:space="preserve">ember </w:t>
      </w:r>
      <w:r w:rsidR="00910683" w:rsidRPr="0055726B">
        <w:rPr>
          <w:sz w:val="24"/>
          <w:szCs w:val="24"/>
        </w:rPr>
        <w:t>Executive Board</w:t>
      </w:r>
      <w:r w:rsidR="00271345" w:rsidRPr="0055726B">
        <w:rPr>
          <w:sz w:val="24"/>
          <w:szCs w:val="24"/>
        </w:rPr>
        <w:t xml:space="preserve"> for one complete year before filing the nomination.</w:t>
      </w:r>
    </w:p>
    <w:p w:rsidR="00271345" w:rsidRPr="0055726B" w:rsidRDefault="00CC37C7" w:rsidP="00DC2DFB">
      <w:pPr>
        <w:spacing w:after="0" w:line="240" w:lineRule="auto"/>
        <w:ind w:left="2160" w:hanging="720"/>
        <w:jc w:val="both"/>
        <w:rPr>
          <w:sz w:val="24"/>
          <w:szCs w:val="24"/>
        </w:rPr>
      </w:pPr>
      <w:r w:rsidRPr="0055726B">
        <w:rPr>
          <w:b/>
          <w:sz w:val="24"/>
          <w:szCs w:val="24"/>
        </w:rPr>
        <w:t>8.</w:t>
      </w:r>
      <w:r w:rsidR="00596518">
        <w:rPr>
          <w:b/>
          <w:sz w:val="24"/>
          <w:szCs w:val="24"/>
        </w:rPr>
        <w:t>6</w:t>
      </w:r>
      <w:r w:rsidRPr="0055726B">
        <w:rPr>
          <w:b/>
          <w:sz w:val="24"/>
          <w:szCs w:val="24"/>
        </w:rPr>
        <w:t>.6</w:t>
      </w:r>
      <w:r w:rsidR="00271345" w:rsidRPr="0055726B">
        <w:rPr>
          <w:b/>
          <w:sz w:val="24"/>
          <w:szCs w:val="24"/>
        </w:rPr>
        <w:t xml:space="preserve">Member </w:t>
      </w:r>
      <w:r w:rsidR="00910683" w:rsidRPr="0055726B">
        <w:rPr>
          <w:b/>
          <w:sz w:val="24"/>
          <w:szCs w:val="24"/>
        </w:rPr>
        <w:t>Executive Board</w:t>
      </w:r>
      <w:r w:rsidR="00271345" w:rsidRPr="0055726B">
        <w:rPr>
          <w:b/>
          <w:sz w:val="24"/>
          <w:szCs w:val="24"/>
        </w:rPr>
        <w:t xml:space="preserve"> elected</w:t>
      </w:r>
    </w:p>
    <w:p w:rsidR="00271345" w:rsidRPr="0055726B" w:rsidRDefault="00CA5874" w:rsidP="00DC2DFB">
      <w:pPr>
        <w:spacing w:after="0" w:line="240" w:lineRule="auto"/>
        <w:ind w:left="2160"/>
        <w:jc w:val="both"/>
        <w:rPr>
          <w:sz w:val="24"/>
          <w:szCs w:val="24"/>
        </w:rPr>
      </w:pPr>
      <w:bookmarkStart w:id="6" w:name="_Hlk487548498"/>
      <w:r>
        <w:rPr>
          <w:sz w:val="24"/>
          <w:szCs w:val="24"/>
        </w:rPr>
        <w:t xml:space="preserve">Shall be a life member of </w:t>
      </w:r>
      <w:r w:rsidR="00271345" w:rsidRPr="0055726B">
        <w:rPr>
          <w:sz w:val="24"/>
          <w:szCs w:val="24"/>
        </w:rPr>
        <w:t>NNF for</w:t>
      </w:r>
      <w:r w:rsidR="001D259E">
        <w:rPr>
          <w:sz w:val="24"/>
          <w:szCs w:val="24"/>
        </w:rPr>
        <w:t xml:space="preserve"> more than Five Years from the P</w:t>
      </w:r>
      <w:r w:rsidR="00271345" w:rsidRPr="0055726B">
        <w:rPr>
          <w:sz w:val="24"/>
          <w:szCs w:val="24"/>
        </w:rPr>
        <w:t>articular Zone from where he/she is filing the nomination.</w:t>
      </w:r>
    </w:p>
    <w:bookmarkEnd w:id="6"/>
    <w:p w:rsidR="00271345" w:rsidRPr="0055726B" w:rsidRDefault="00CC37C7" w:rsidP="00DC2DFB">
      <w:pPr>
        <w:spacing w:after="0" w:line="240" w:lineRule="auto"/>
        <w:ind w:left="2160" w:hanging="720"/>
        <w:jc w:val="both"/>
        <w:rPr>
          <w:sz w:val="24"/>
          <w:szCs w:val="24"/>
        </w:rPr>
      </w:pPr>
      <w:r w:rsidRPr="0055726B">
        <w:rPr>
          <w:b/>
          <w:sz w:val="24"/>
          <w:szCs w:val="24"/>
        </w:rPr>
        <w:t>8.</w:t>
      </w:r>
      <w:r w:rsidR="00596518">
        <w:rPr>
          <w:b/>
          <w:sz w:val="24"/>
          <w:szCs w:val="24"/>
        </w:rPr>
        <w:t>6</w:t>
      </w:r>
      <w:r w:rsidRPr="0055726B">
        <w:rPr>
          <w:b/>
          <w:sz w:val="24"/>
          <w:szCs w:val="24"/>
        </w:rPr>
        <w:t>.7</w:t>
      </w:r>
      <w:r w:rsidR="00CA5874">
        <w:rPr>
          <w:b/>
          <w:sz w:val="24"/>
          <w:szCs w:val="24"/>
        </w:rPr>
        <w:t xml:space="preserve"> Member</w:t>
      </w:r>
      <w:r w:rsidR="00910683" w:rsidRPr="0055726B">
        <w:rPr>
          <w:b/>
          <w:sz w:val="24"/>
          <w:szCs w:val="24"/>
        </w:rPr>
        <w:t>Executive Board</w:t>
      </w:r>
      <w:r w:rsidR="00271345" w:rsidRPr="0055726B">
        <w:rPr>
          <w:b/>
          <w:sz w:val="24"/>
          <w:szCs w:val="24"/>
        </w:rPr>
        <w:t xml:space="preserve"> Nominated</w:t>
      </w:r>
      <w:r w:rsidR="00A9308A" w:rsidRPr="0055726B">
        <w:rPr>
          <w:sz w:val="24"/>
          <w:szCs w:val="24"/>
        </w:rPr>
        <w:t xml:space="preserve"> (</w:t>
      </w:r>
      <w:r w:rsidR="00271345" w:rsidRPr="0055726B">
        <w:rPr>
          <w:sz w:val="24"/>
          <w:szCs w:val="24"/>
        </w:rPr>
        <w:t>Clause</w:t>
      </w:r>
      <w:r w:rsidR="00D1415C" w:rsidRPr="0055726B">
        <w:rPr>
          <w:sz w:val="24"/>
          <w:szCs w:val="24"/>
        </w:rPr>
        <w:t xml:space="preserve"> 10</w:t>
      </w:r>
      <w:r w:rsidR="001D259E">
        <w:rPr>
          <w:sz w:val="24"/>
          <w:szCs w:val="24"/>
        </w:rPr>
        <w:t xml:space="preserve"> of 8.1) - Shall be a Life M</w:t>
      </w:r>
      <w:r w:rsidR="00CA5874">
        <w:rPr>
          <w:sz w:val="24"/>
          <w:szCs w:val="24"/>
        </w:rPr>
        <w:t xml:space="preserve">ember of </w:t>
      </w:r>
      <w:r w:rsidR="00271345" w:rsidRPr="0055726B">
        <w:rPr>
          <w:sz w:val="24"/>
          <w:szCs w:val="24"/>
        </w:rPr>
        <w:t xml:space="preserve">NNF for more than three Years from the particular Zone </w:t>
      </w:r>
      <w:r w:rsidR="00A9308A" w:rsidRPr="0055726B">
        <w:rPr>
          <w:sz w:val="24"/>
          <w:szCs w:val="24"/>
        </w:rPr>
        <w:t xml:space="preserve">from where he/she is being </w:t>
      </w:r>
      <w:r w:rsidR="00271345" w:rsidRPr="0055726B">
        <w:rPr>
          <w:sz w:val="24"/>
          <w:szCs w:val="24"/>
        </w:rPr>
        <w:t>nominated.</w:t>
      </w:r>
    </w:p>
    <w:p w:rsidR="00271345" w:rsidRPr="0055726B" w:rsidRDefault="00CC37C7" w:rsidP="00DC2DFB">
      <w:pPr>
        <w:spacing w:after="0" w:line="240" w:lineRule="auto"/>
        <w:ind w:left="2160" w:hanging="720"/>
        <w:jc w:val="both"/>
        <w:rPr>
          <w:sz w:val="24"/>
          <w:szCs w:val="24"/>
        </w:rPr>
      </w:pPr>
      <w:r w:rsidRPr="0055726B">
        <w:rPr>
          <w:b/>
          <w:sz w:val="24"/>
          <w:szCs w:val="24"/>
        </w:rPr>
        <w:t>8.</w:t>
      </w:r>
      <w:r w:rsidR="00596518">
        <w:rPr>
          <w:b/>
          <w:sz w:val="24"/>
          <w:szCs w:val="24"/>
        </w:rPr>
        <w:t>6</w:t>
      </w:r>
      <w:r w:rsidRPr="0055726B">
        <w:rPr>
          <w:b/>
          <w:sz w:val="24"/>
          <w:szCs w:val="24"/>
        </w:rPr>
        <w:t>.8</w:t>
      </w:r>
      <w:r w:rsidR="00CA5874">
        <w:rPr>
          <w:b/>
          <w:sz w:val="24"/>
          <w:szCs w:val="24"/>
        </w:rPr>
        <w:t xml:space="preserve"> Member</w:t>
      </w:r>
      <w:r w:rsidR="00910683" w:rsidRPr="0055726B">
        <w:rPr>
          <w:b/>
          <w:sz w:val="24"/>
          <w:szCs w:val="24"/>
        </w:rPr>
        <w:t>Executive Board</w:t>
      </w:r>
      <w:r w:rsidR="00D1415C" w:rsidRPr="0055726B">
        <w:rPr>
          <w:b/>
          <w:sz w:val="24"/>
          <w:szCs w:val="24"/>
        </w:rPr>
        <w:t xml:space="preserve"> Nominated</w:t>
      </w:r>
      <w:r w:rsidR="00D1415C" w:rsidRPr="0055726B">
        <w:rPr>
          <w:sz w:val="24"/>
          <w:szCs w:val="24"/>
        </w:rPr>
        <w:t xml:space="preserve"> (Clause 11</w:t>
      </w:r>
      <w:r w:rsidR="00F72AEE">
        <w:rPr>
          <w:sz w:val="24"/>
          <w:szCs w:val="24"/>
        </w:rPr>
        <w:t xml:space="preserve"> of 8.1) - Shall be a Life M</w:t>
      </w:r>
      <w:r w:rsidR="00CA5874">
        <w:rPr>
          <w:sz w:val="24"/>
          <w:szCs w:val="24"/>
        </w:rPr>
        <w:t>ember ofNN</w:t>
      </w:r>
      <w:r w:rsidR="00271345" w:rsidRPr="0055726B">
        <w:rPr>
          <w:sz w:val="24"/>
          <w:szCs w:val="24"/>
        </w:rPr>
        <w:t>F for more than three Years from the particular categ</w:t>
      </w:r>
      <w:r w:rsidR="00A9308A" w:rsidRPr="0055726B">
        <w:rPr>
          <w:sz w:val="24"/>
          <w:szCs w:val="24"/>
        </w:rPr>
        <w:t xml:space="preserve">ory from which he/she is being </w:t>
      </w:r>
      <w:r w:rsidR="00271345" w:rsidRPr="0055726B">
        <w:rPr>
          <w:sz w:val="24"/>
          <w:szCs w:val="24"/>
        </w:rPr>
        <w:t>nominated.</w:t>
      </w:r>
    </w:p>
    <w:p w:rsidR="00271345" w:rsidRPr="0055726B" w:rsidRDefault="00271345" w:rsidP="0055726B">
      <w:pPr>
        <w:spacing w:after="0" w:line="240" w:lineRule="auto"/>
        <w:jc w:val="both"/>
        <w:rPr>
          <w:sz w:val="24"/>
          <w:szCs w:val="24"/>
        </w:rPr>
      </w:pPr>
    </w:p>
    <w:p w:rsidR="00D307BB" w:rsidRPr="0055726B" w:rsidRDefault="00D307BB" w:rsidP="0055726B">
      <w:pPr>
        <w:spacing w:after="0" w:line="240" w:lineRule="auto"/>
        <w:jc w:val="both"/>
        <w:rPr>
          <w:b/>
        </w:rPr>
      </w:pPr>
      <w:r w:rsidRPr="0055726B">
        <w:t>9</w:t>
      </w:r>
      <w:r w:rsidRPr="0055726B">
        <w:rPr>
          <w:b/>
        </w:rPr>
        <w:t xml:space="preserve">. Power and duties of the </w:t>
      </w:r>
      <w:r w:rsidR="00910683" w:rsidRPr="0055726B">
        <w:rPr>
          <w:b/>
        </w:rPr>
        <w:t>Executive Board</w:t>
      </w:r>
      <w:r w:rsidRPr="0055726B">
        <w:rPr>
          <w:b/>
        </w:rPr>
        <w:t>:</w:t>
      </w:r>
    </w:p>
    <w:p w:rsidR="00D307BB" w:rsidRPr="0055726B" w:rsidRDefault="00D307BB" w:rsidP="0055726B">
      <w:pPr>
        <w:pStyle w:val="ListParagraph"/>
        <w:numPr>
          <w:ilvl w:val="1"/>
          <w:numId w:val="12"/>
        </w:numPr>
        <w:spacing w:after="0" w:line="240" w:lineRule="auto"/>
        <w:jc w:val="both"/>
      </w:pPr>
      <w:r w:rsidRPr="0055726B">
        <w:t xml:space="preserve">The </w:t>
      </w:r>
      <w:r w:rsidR="00910683" w:rsidRPr="0055726B">
        <w:t>Executive Board</w:t>
      </w:r>
      <w:r w:rsidRPr="0055726B">
        <w:t xml:space="preserve"> shall subject to these rules exercise all such powers and do all such acts and things as may be exercised or done by the society.</w:t>
      </w:r>
    </w:p>
    <w:p w:rsidR="00D307BB" w:rsidRPr="0055726B" w:rsidRDefault="00D307BB" w:rsidP="0055726B">
      <w:pPr>
        <w:pStyle w:val="ListParagraph"/>
        <w:numPr>
          <w:ilvl w:val="1"/>
          <w:numId w:val="12"/>
        </w:numPr>
        <w:spacing w:after="0" w:line="240" w:lineRule="auto"/>
        <w:jc w:val="both"/>
      </w:pPr>
      <w:r w:rsidRPr="0055726B">
        <w:t xml:space="preserve">The </w:t>
      </w:r>
      <w:r w:rsidR="00910683" w:rsidRPr="0055726B">
        <w:t>Executive Board</w:t>
      </w:r>
      <w:r w:rsidRPr="0055726B">
        <w:t xml:space="preserve"> may appoint committee consisting of members of the society and /or experts from non-members and delegate to them such powers and duties as it may think fit.</w:t>
      </w:r>
    </w:p>
    <w:p w:rsidR="00D307BB" w:rsidRPr="0055726B" w:rsidRDefault="00D307BB" w:rsidP="00DC2DFB">
      <w:pPr>
        <w:pStyle w:val="Style"/>
        <w:ind w:left="1080" w:hanging="360"/>
        <w:jc w:val="both"/>
        <w:rPr>
          <w:rFonts w:asciiTheme="minorHAnsi" w:hAnsiTheme="minorHAnsi" w:cstheme="minorHAnsi"/>
          <w:sz w:val="22"/>
          <w:szCs w:val="22"/>
        </w:rPr>
      </w:pPr>
      <w:r w:rsidRPr="0055726B">
        <w:rPr>
          <w:rFonts w:asciiTheme="minorHAnsi" w:hAnsiTheme="minorHAnsi" w:cstheme="minorHAnsi"/>
          <w:sz w:val="22"/>
          <w:szCs w:val="22"/>
        </w:rPr>
        <w:t xml:space="preserve">9.3 The </w:t>
      </w:r>
      <w:r w:rsidR="00910683" w:rsidRPr="0055726B">
        <w:rPr>
          <w:rFonts w:asciiTheme="minorHAnsi" w:hAnsiTheme="minorHAnsi" w:cstheme="minorHAnsi"/>
          <w:sz w:val="22"/>
          <w:szCs w:val="22"/>
        </w:rPr>
        <w:t>Executive Board</w:t>
      </w:r>
      <w:r w:rsidRPr="0055726B">
        <w:rPr>
          <w:rFonts w:asciiTheme="minorHAnsi" w:hAnsiTheme="minorHAnsi" w:cstheme="minorHAnsi"/>
          <w:sz w:val="22"/>
          <w:szCs w:val="22"/>
        </w:rPr>
        <w:t xml:space="preserve"> may frame regulations consistent with these rules for regulating the procedure of the board or its committees, elections of members of the board and the conduct of the affairs of the society. </w:t>
      </w:r>
    </w:p>
    <w:p w:rsidR="00D307BB" w:rsidRPr="0055726B" w:rsidRDefault="00D307BB" w:rsidP="00DC2DFB">
      <w:pPr>
        <w:pStyle w:val="Style"/>
        <w:ind w:left="1080" w:hanging="360"/>
        <w:jc w:val="both"/>
        <w:rPr>
          <w:rFonts w:asciiTheme="minorHAnsi" w:hAnsiTheme="minorHAnsi" w:cstheme="minorHAnsi"/>
          <w:sz w:val="22"/>
          <w:szCs w:val="22"/>
          <w:lang w:val="en-US"/>
        </w:rPr>
      </w:pPr>
      <w:r w:rsidRPr="0055726B">
        <w:rPr>
          <w:rFonts w:asciiTheme="minorHAnsi" w:hAnsiTheme="minorHAnsi" w:cstheme="minorHAnsi"/>
          <w:sz w:val="22"/>
          <w:szCs w:val="22"/>
          <w:lang w:val="en-US"/>
        </w:rPr>
        <w:lastRenderedPageBreak/>
        <w:t xml:space="preserve">9.4 The </w:t>
      </w:r>
      <w:r w:rsidR="00910683" w:rsidRPr="0055726B">
        <w:rPr>
          <w:rFonts w:asciiTheme="minorHAnsi" w:hAnsiTheme="minorHAnsi" w:cstheme="minorHAnsi"/>
          <w:sz w:val="22"/>
          <w:szCs w:val="22"/>
          <w:lang w:val="en-US"/>
        </w:rPr>
        <w:t>Executive Board</w:t>
      </w:r>
      <w:r w:rsidRPr="0055726B">
        <w:rPr>
          <w:rFonts w:asciiTheme="minorHAnsi" w:hAnsiTheme="minorHAnsi" w:cstheme="minorHAnsi"/>
          <w:sz w:val="22"/>
          <w:szCs w:val="22"/>
          <w:lang w:val="en-US"/>
        </w:rPr>
        <w:t xml:space="preserve"> shall provide common seal for the purpose of the Society and shall provide for the safe custody of the seal and it shall not be used except by the authority of the </w:t>
      </w:r>
      <w:r w:rsidR="00910683" w:rsidRPr="0055726B">
        <w:rPr>
          <w:rFonts w:asciiTheme="minorHAnsi" w:hAnsiTheme="minorHAnsi" w:cstheme="minorHAnsi"/>
          <w:sz w:val="22"/>
          <w:szCs w:val="22"/>
          <w:lang w:val="en-US"/>
        </w:rPr>
        <w:t>Executive Board</w:t>
      </w:r>
      <w:r w:rsidRPr="0055726B">
        <w:rPr>
          <w:rFonts w:asciiTheme="minorHAnsi" w:hAnsiTheme="minorHAnsi" w:cstheme="minorHAnsi"/>
          <w:sz w:val="22"/>
          <w:szCs w:val="22"/>
          <w:lang w:val="en-US"/>
        </w:rPr>
        <w:t xml:space="preserve"> and in the presence of the President, Secretary and the </w:t>
      </w:r>
      <w:r w:rsidR="00910683" w:rsidRPr="0055726B">
        <w:rPr>
          <w:rFonts w:asciiTheme="minorHAnsi" w:hAnsiTheme="minorHAnsi" w:cstheme="minorHAnsi"/>
          <w:sz w:val="22"/>
          <w:szCs w:val="22"/>
          <w:lang w:val="en-US"/>
        </w:rPr>
        <w:t>Executive Board</w:t>
      </w:r>
      <w:r w:rsidRPr="0055726B">
        <w:rPr>
          <w:rFonts w:asciiTheme="minorHAnsi" w:hAnsiTheme="minorHAnsi" w:cstheme="minorHAnsi"/>
          <w:sz w:val="22"/>
          <w:szCs w:val="22"/>
          <w:lang w:val="en-US"/>
        </w:rPr>
        <w:t xml:space="preserve">. </w:t>
      </w:r>
    </w:p>
    <w:p w:rsidR="00D307BB" w:rsidRPr="0055726B" w:rsidRDefault="00D307BB" w:rsidP="00DC2DFB">
      <w:pPr>
        <w:pStyle w:val="Style"/>
        <w:ind w:left="1080" w:hanging="360"/>
        <w:jc w:val="both"/>
        <w:rPr>
          <w:rFonts w:asciiTheme="minorHAnsi" w:hAnsiTheme="minorHAnsi" w:cstheme="minorHAnsi"/>
          <w:sz w:val="22"/>
          <w:szCs w:val="22"/>
          <w:lang w:val="en-US"/>
        </w:rPr>
      </w:pPr>
      <w:r w:rsidRPr="0055726B">
        <w:rPr>
          <w:rFonts w:asciiTheme="minorHAnsi" w:hAnsiTheme="minorHAnsi" w:cstheme="minorHAnsi"/>
          <w:sz w:val="22"/>
          <w:szCs w:val="22"/>
          <w:lang w:val="en-US"/>
        </w:rPr>
        <w:t xml:space="preserve"> 9.5 Every deed or other document to which the seal of the Society is required to be affixed shall be by the Secretary General in the presence of the President and in token of its having been so affixed, shall be signed by the President and by the Secretary General. In the absence of the President, the member officiating in his absence will undertake the responsibility. </w:t>
      </w:r>
    </w:p>
    <w:p w:rsidR="00D307BB" w:rsidRPr="0055726B" w:rsidRDefault="00D307BB" w:rsidP="00DC2DFB">
      <w:pPr>
        <w:pStyle w:val="Style"/>
        <w:ind w:left="1080" w:hanging="360"/>
        <w:jc w:val="both"/>
        <w:rPr>
          <w:rFonts w:asciiTheme="minorHAnsi" w:hAnsiTheme="minorHAnsi" w:cstheme="minorHAnsi"/>
          <w:sz w:val="22"/>
          <w:szCs w:val="22"/>
          <w:lang w:val="en-US"/>
        </w:rPr>
      </w:pPr>
      <w:r w:rsidRPr="0055726B">
        <w:rPr>
          <w:rFonts w:asciiTheme="minorHAnsi" w:hAnsiTheme="minorHAnsi" w:cstheme="minorHAnsi"/>
          <w:sz w:val="22"/>
          <w:szCs w:val="22"/>
          <w:lang w:val="en-US"/>
        </w:rPr>
        <w:t xml:space="preserve"> 9.6 Every deed or other document so sealed with the common seal of the Society and signed by the President and by the Secretary General shall be deemed to be duly executed. </w:t>
      </w:r>
    </w:p>
    <w:p w:rsidR="00D307BB" w:rsidRPr="00DC2DFB" w:rsidRDefault="00D307BB" w:rsidP="00DC2DFB">
      <w:pPr>
        <w:spacing w:after="0" w:line="240" w:lineRule="auto"/>
        <w:ind w:left="1080" w:hanging="360"/>
        <w:jc w:val="both"/>
      </w:pPr>
      <w:r w:rsidRPr="00DC2DFB">
        <w:t xml:space="preserve">9.7 Meetings of the </w:t>
      </w:r>
      <w:r w:rsidR="00910683" w:rsidRPr="00DC2DFB">
        <w:t>Executive Board</w:t>
      </w:r>
    </w:p>
    <w:p w:rsidR="00D307BB" w:rsidRPr="0055726B" w:rsidRDefault="00D307BB" w:rsidP="00DC2DFB">
      <w:pPr>
        <w:spacing w:after="0" w:line="240" w:lineRule="auto"/>
        <w:ind w:left="1440" w:hanging="360"/>
        <w:jc w:val="both"/>
      </w:pPr>
      <w:r w:rsidRPr="0055726B">
        <w:t xml:space="preserve">a) The </w:t>
      </w:r>
      <w:r w:rsidR="00910683" w:rsidRPr="0055726B">
        <w:t>Executive Board</w:t>
      </w:r>
      <w:r w:rsidRPr="0055726B">
        <w:t xml:space="preserve"> shall meet at such time and place as may be necessary for the transaction of the business of </w:t>
      </w:r>
      <w:r w:rsidR="00F97424">
        <w:t>the society as directed by the P</w:t>
      </w:r>
      <w:r w:rsidRPr="0055726B">
        <w:t>resident, and ordinarily it shall meet not less than twice in a year.</w:t>
      </w:r>
    </w:p>
    <w:p w:rsidR="00D307BB" w:rsidRPr="0055726B" w:rsidRDefault="00D307BB" w:rsidP="00DC2DFB">
      <w:pPr>
        <w:spacing w:after="0" w:line="240" w:lineRule="auto"/>
        <w:ind w:left="1440" w:hanging="360"/>
        <w:jc w:val="both"/>
      </w:pPr>
      <w:r w:rsidRPr="0055726B">
        <w:t xml:space="preserve">b) Meeting of the </w:t>
      </w:r>
      <w:r w:rsidR="00910683" w:rsidRPr="0055726B">
        <w:t>Executive Board</w:t>
      </w:r>
      <w:r w:rsidRPr="0055726B">
        <w:t xml:space="preserve"> shall be</w:t>
      </w:r>
      <w:r w:rsidR="00F97424">
        <w:t xml:space="preserve"> convened and intimated by the S</w:t>
      </w:r>
      <w:r w:rsidRPr="0055726B">
        <w:t xml:space="preserve">ecretary General in consultation with the </w:t>
      </w:r>
      <w:r w:rsidR="00F97424">
        <w:t>P</w:t>
      </w:r>
      <w:r w:rsidRPr="0055726B">
        <w:t>resident. Date, place and time of any such meeting shall be decided by the Secretary General as per directives of the President.</w:t>
      </w:r>
    </w:p>
    <w:p w:rsidR="00D307BB" w:rsidRPr="0055726B" w:rsidRDefault="00D307BB" w:rsidP="00DC2DFB">
      <w:pPr>
        <w:spacing w:after="0" w:line="240" w:lineRule="auto"/>
        <w:ind w:left="1440" w:hanging="360"/>
        <w:jc w:val="both"/>
      </w:pPr>
      <w:r w:rsidRPr="0055726B">
        <w:t xml:space="preserve">c) Ordinarily fifteen </w:t>
      </w:r>
      <w:r w:rsidR="00F97424" w:rsidRPr="0055726B">
        <w:t>days’ notice</w:t>
      </w:r>
      <w:r w:rsidRPr="0055726B">
        <w:t xml:space="preserve"> shall be given of all meeting of </w:t>
      </w:r>
      <w:r w:rsidR="00910683" w:rsidRPr="0055726B">
        <w:t>Executive Board</w:t>
      </w:r>
      <w:r w:rsidRPr="0055726B">
        <w:t xml:space="preserve">, except in case of emergency when a meeting may be called at seven ‘days’ notice at the express direction of the </w:t>
      </w:r>
      <w:r w:rsidR="00F97424">
        <w:t>P</w:t>
      </w:r>
      <w:r w:rsidRPr="0055726B">
        <w:t>resident.</w:t>
      </w:r>
    </w:p>
    <w:p w:rsidR="00D307BB" w:rsidRPr="0055726B" w:rsidRDefault="00D307BB" w:rsidP="00DC2DFB">
      <w:pPr>
        <w:spacing w:after="0" w:line="240" w:lineRule="auto"/>
        <w:ind w:left="1440" w:hanging="360"/>
        <w:jc w:val="both"/>
      </w:pPr>
      <w:r w:rsidRPr="0055726B">
        <w:t xml:space="preserve">d) The quorum of the </w:t>
      </w:r>
      <w:r w:rsidR="00910683" w:rsidRPr="0055726B">
        <w:t>Executive Board</w:t>
      </w:r>
      <w:r w:rsidRPr="0055726B">
        <w:t xml:space="preserve"> meeting will comprise four or more members of </w:t>
      </w:r>
      <w:r w:rsidR="00910683" w:rsidRPr="0055726B">
        <w:t>Executive Board</w:t>
      </w:r>
      <w:r w:rsidR="00046B8F" w:rsidRPr="0055726B">
        <w:t xml:space="preserve">other than the </w:t>
      </w:r>
      <w:r w:rsidRPr="0055726B">
        <w:t xml:space="preserve">office bearers. </w:t>
      </w:r>
    </w:p>
    <w:p w:rsidR="00D307BB" w:rsidRPr="0055726B" w:rsidRDefault="00D307BB" w:rsidP="00DC2DFB">
      <w:pPr>
        <w:spacing w:after="0" w:line="240" w:lineRule="auto"/>
        <w:ind w:left="1440" w:hanging="360"/>
        <w:jc w:val="both"/>
      </w:pPr>
      <w:proofErr w:type="gramStart"/>
      <w:r w:rsidRPr="0055726B">
        <w:t>e</w:t>
      </w:r>
      <w:proofErr w:type="gramEnd"/>
      <w:r w:rsidRPr="0055726B">
        <w:t xml:space="preserve">) One third of the members of the </w:t>
      </w:r>
      <w:r w:rsidR="00910683" w:rsidRPr="0055726B">
        <w:t>Executive Board</w:t>
      </w:r>
      <w:r w:rsidRPr="0055726B">
        <w:t xml:space="preserve"> through a written request to the secretary General can requisition an extraordinary meeting. Secretary General in consultation with President shall convene the meeting within 21 days of receipt of such notice.Date, Place and time of the meeting shall be decided by President and Secretary General. Only specific agenda mentioned in requisition shall be discussed in the requisition meeting. Quor</w:t>
      </w:r>
      <w:r w:rsidR="00EE6C20" w:rsidRPr="0055726B">
        <w:t>u</w:t>
      </w:r>
      <w:r w:rsidRPr="0055726B">
        <w:t xml:space="preserve">m is necessary for any requisition meeting of the society. In absence of quorum such meetings shall dissolve.   </w:t>
      </w:r>
    </w:p>
    <w:p w:rsidR="00D307BB" w:rsidRPr="0055726B" w:rsidRDefault="00D307BB" w:rsidP="00DC2DFB">
      <w:pPr>
        <w:spacing w:after="0" w:line="240" w:lineRule="auto"/>
        <w:ind w:left="1440" w:hanging="360"/>
        <w:jc w:val="both"/>
      </w:pPr>
      <w:r w:rsidRPr="0055726B">
        <w:t xml:space="preserve">f) The President shall preside at meeting of the </w:t>
      </w:r>
      <w:r w:rsidR="00910683" w:rsidRPr="0055726B">
        <w:t>Executive Board</w:t>
      </w:r>
      <w:r w:rsidR="00CB3DD4">
        <w:t>. I</w:t>
      </w:r>
      <w:r w:rsidRPr="0055726B">
        <w:t>n</w:t>
      </w:r>
      <w:r w:rsidR="00EE6C20" w:rsidRPr="0055726B">
        <w:t xml:space="preserve"> his/her absence the Vice President</w:t>
      </w:r>
      <w:r w:rsidRPr="0055726B">
        <w:t xml:space="preserve"> shal</w:t>
      </w:r>
      <w:r w:rsidR="00EA2376">
        <w:t>l preside. I</w:t>
      </w:r>
      <w:r w:rsidRPr="0055726B">
        <w:t xml:space="preserve">f both President and </w:t>
      </w:r>
      <w:r w:rsidR="00EE6C20" w:rsidRPr="0055726B">
        <w:t xml:space="preserve">Vice </w:t>
      </w:r>
      <w:r w:rsidRPr="0055726B">
        <w:t>President are absent</w:t>
      </w:r>
      <w:r w:rsidR="00CB3DD4">
        <w:t>, the</w:t>
      </w:r>
      <w:r w:rsidRPr="0055726B">
        <w:t>n President</w:t>
      </w:r>
      <w:r w:rsidR="00EE6C20" w:rsidRPr="0055726B">
        <w:t>-Elect</w:t>
      </w:r>
      <w:r w:rsidRPr="0055726B">
        <w:t xml:space="preserve"> shall preside</w:t>
      </w:r>
      <w:r w:rsidR="00CB3DD4">
        <w:t xml:space="preserve"> over</w:t>
      </w:r>
      <w:r w:rsidRPr="0055726B">
        <w:t xml:space="preserve"> the meeting</w:t>
      </w:r>
      <w:r w:rsidR="00EE6C20" w:rsidRPr="0055726B">
        <w:t>.I</w:t>
      </w:r>
      <w:r w:rsidRPr="0055726B">
        <w:t xml:space="preserve">f President, </w:t>
      </w:r>
      <w:r w:rsidR="00EE6C20" w:rsidRPr="0055726B">
        <w:t xml:space="preserve">Vice </w:t>
      </w:r>
      <w:r w:rsidRPr="0055726B">
        <w:t>President and President</w:t>
      </w:r>
      <w:r w:rsidR="00EE6C20" w:rsidRPr="0055726B">
        <w:t>-Elect</w:t>
      </w:r>
      <w:r w:rsidRPr="0055726B">
        <w:t xml:space="preserve"> al</w:t>
      </w:r>
      <w:r w:rsidR="00EE6C20" w:rsidRPr="0055726B">
        <w:t>l are absent, the</w:t>
      </w:r>
      <w:r w:rsidRPr="0055726B">
        <w:t>n the members present shall elect one from amongst themselves to preside over the meeting.</w:t>
      </w:r>
    </w:p>
    <w:p w:rsidR="00D307BB" w:rsidRPr="0055726B" w:rsidRDefault="00D307BB" w:rsidP="00DC2DFB">
      <w:pPr>
        <w:spacing w:after="0" w:line="240" w:lineRule="auto"/>
        <w:ind w:left="1440" w:hanging="360"/>
        <w:jc w:val="both"/>
      </w:pPr>
      <w:r w:rsidRPr="0055726B">
        <w:t xml:space="preserve">g) Every question submitted to a meeting of the </w:t>
      </w:r>
      <w:r w:rsidR="00910683" w:rsidRPr="0055726B">
        <w:t>Executive Board</w:t>
      </w:r>
      <w:r w:rsidRPr="0055726B">
        <w:t xml:space="preserve"> shall be decided according to the majority of the votes cast by the members present and voting at succeeding meeting. In the </w:t>
      </w:r>
      <w:r w:rsidR="00B95BAB">
        <w:t>case of equality of votes, the P</w:t>
      </w:r>
      <w:r w:rsidRPr="0055726B">
        <w:t>resident shall have a second or casting vote in addition to his vote as a member.</w:t>
      </w:r>
    </w:p>
    <w:p w:rsidR="00D307BB" w:rsidRPr="0055726B" w:rsidRDefault="00D307BB" w:rsidP="00DC2DFB">
      <w:pPr>
        <w:spacing w:after="0" w:line="240" w:lineRule="auto"/>
        <w:ind w:left="1440" w:hanging="360"/>
        <w:jc w:val="both"/>
      </w:pPr>
      <w:r w:rsidRPr="0055726B">
        <w:t>h) In the event that the President considers a decision is required urgently, Secretary General may circulate a propo</w:t>
      </w:r>
      <w:r w:rsidR="00EE6C20" w:rsidRPr="0055726B">
        <w:t xml:space="preserve">sal on mail and if he receives </w:t>
      </w:r>
      <w:r w:rsidRPr="0055726B">
        <w:t>approval for the proposal from a majority of members, this shall constitute a resolution as effective as one passed at a meeting duly convened and held.</w:t>
      </w:r>
    </w:p>
    <w:p w:rsidR="00D307BB" w:rsidRPr="0055726B" w:rsidRDefault="00D307BB" w:rsidP="00DC2DFB">
      <w:pPr>
        <w:spacing w:after="0" w:line="240" w:lineRule="auto"/>
        <w:ind w:left="1440" w:hanging="360"/>
        <w:jc w:val="both"/>
      </w:pPr>
      <w:proofErr w:type="spellStart"/>
      <w:r w:rsidRPr="0055726B">
        <w:t>i</w:t>
      </w:r>
      <w:proofErr w:type="spellEnd"/>
      <w:r w:rsidRPr="0055726B">
        <w:t xml:space="preserve">) The </w:t>
      </w:r>
      <w:r w:rsidR="00910683" w:rsidRPr="0055726B">
        <w:t>Executive Board</w:t>
      </w:r>
      <w:r w:rsidRPr="0055726B">
        <w:t xml:space="preserve"> shall have the power to terminate the appointment of its members and/or any other committees appointed by it, </w:t>
      </w:r>
      <w:proofErr w:type="gramStart"/>
      <w:r w:rsidRPr="0055726B">
        <w:t>If</w:t>
      </w:r>
      <w:proofErr w:type="gramEnd"/>
      <w:r w:rsidRPr="0055726B">
        <w:t xml:space="preserve"> in the op</w:t>
      </w:r>
      <w:r w:rsidR="005120CB" w:rsidRPr="0055726B">
        <w:t>in</w:t>
      </w:r>
      <w:r w:rsidRPr="0055726B">
        <w:t>ion of its three fourth majority, the continuation of such appointment is not in the interest of the society.</w:t>
      </w:r>
    </w:p>
    <w:p w:rsidR="00D307BB" w:rsidRPr="0055726B" w:rsidRDefault="00D307BB" w:rsidP="0055726B">
      <w:pPr>
        <w:spacing w:after="0" w:line="240" w:lineRule="auto"/>
        <w:jc w:val="both"/>
      </w:pPr>
    </w:p>
    <w:p w:rsidR="00FF7220" w:rsidRPr="0055726B" w:rsidRDefault="00FF7220" w:rsidP="0055726B">
      <w:pPr>
        <w:pStyle w:val="Style"/>
        <w:jc w:val="both"/>
        <w:rPr>
          <w:rFonts w:asciiTheme="minorHAnsi" w:hAnsiTheme="minorHAnsi"/>
          <w:b/>
        </w:rPr>
      </w:pPr>
      <w:r w:rsidRPr="0055726B">
        <w:rPr>
          <w:rFonts w:asciiTheme="minorHAnsi" w:hAnsiTheme="minorHAnsi"/>
          <w:b/>
        </w:rPr>
        <w:t xml:space="preserve">10. </w:t>
      </w:r>
      <w:r w:rsidR="005120CB" w:rsidRPr="0055726B">
        <w:rPr>
          <w:rFonts w:asciiTheme="minorHAnsi" w:hAnsiTheme="minorHAnsi"/>
          <w:b/>
        </w:rPr>
        <w:t>Duties &amp;</w:t>
      </w:r>
      <w:r w:rsidRPr="0055726B">
        <w:rPr>
          <w:rFonts w:asciiTheme="minorHAnsi" w:hAnsiTheme="minorHAnsi"/>
          <w:b/>
        </w:rPr>
        <w:t>Powers of President</w:t>
      </w:r>
    </w:p>
    <w:p w:rsidR="00FF7220" w:rsidRPr="0055726B" w:rsidRDefault="00FF7220" w:rsidP="00F91D97">
      <w:pPr>
        <w:pStyle w:val="Style"/>
        <w:ind w:left="1080" w:hanging="720"/>
        <w:jc w:val="both"/>
        <w:rPr>
          <w:rFonts w:asciiTheme="minorHAnsi" w:hAnsiTheme="minorHAnsi" w:cs="Calibri"/>
          <w:lang w:val="en-US"/>
        </w:rPr>
      </w:pPr>
      <w:r w:rsidRPr="0055726B">
        <w:rPr>
          <w:rFonts w:asciiTheme="minorHAnsi" w:hAnsiTheme="minorHAnsi" w:cs="Calibri"/>
          <w:lang w:val="en-US"/>
        </w:rPr>
        <w:t>10.1 The President will be overall in charge of all activi</w:t>
      </w:r>
      <w:r w:rsidR="00F91D97">
        <w:rPr>
          <w:rFonts w:asciiTheme="minorHAnsi" w:hAnsiTheme="minorHAnsi" w:cs="Calibri"/>
          <w:lang w:val="en-US"/>
        </w:rPr>
        <w:t xml:space="preserve">ties of the Society and will be </w:t>
      </w:r>
      <w:r w:rsidRPr="0055726B">
        <w:rPr>
          <w:rFonts w:asciiTheme="minorHAnsi" w:hAnsiTheme="minorHAnsi" w:cs="Calibri"/>
          <w:lang w:val="en-US"/>
        </w:rPr>
        <w:lastRenderedPageBreak/>
        <w:t xml:space="preserve">consulted by the Secretary General in all issues. </w:t>
      </w:r>
    </w:p>
    <w:p w:rsidR="00FF7220" w:rsidRPr="0055726B" w:rsidRDefault="00FF7220" w:rsidP="00F91D97">
      <w:pPr>
        <w:pStyle w:val="Style"/>
        <w:ind w:left="1080" w:hanging="720"/>
        <w:jc w:val="both"/>
        <w:rPr>
          <w:rFonts w:asciiTheme="minorHAnsi" w:hAnsiTheme="minorHAnsi" w:cs="Calibri"/>
          <w:lang w:val="en-US"/>
        </w:rPr>
      </w:pPr>
      <w:r w:rsidRPr="0055726B">
        <w:rPr>
          <w:rFonts w:asciiTheme="minorHAnsi" w:hAnsiTheme="minorHAnsi" w:cs="Calibri"/>
          <w:lang w:val="en-US"/>
        </w:rPr>
        <w:t>10.2 The P</w:t>
      </w:r>
      <w:r w:rsidR="000648A7">
        <w:rPr>
          <w:rFonts w:asciiTheme="minorHAnsi" w:hAnsiTheme="minorHAnsi" w:cs="Calibri"/>
          <w:lang w:val="en-US"/>
        </w:rPr>
        <w:t>resident and President Elect have</w:t>
      </w:r>
      <w:r w:rsidRPr="0055726B">
        <w:rPr>
          <w:rFonts w:asciiTheme="minorHAnsi" w:hAnsiTheme="minorHAnsi" w:cs="Calibri"/>
          <w:lang w:val="en-US"/>
        </w:rPr>
        <w:t xml:space="preserve"> the power to formulate an action plan for the</w:t>
      </w:r>
      <w:r w:rsidR="000648A7">
        <w:rPr>
          <w:rFonts w:asciiTheme="minorHAnsi" w:hAnsiTheme="minorHAnsi" w:cs="Calibri"/>
          <w:lang w:val="en-US"/>
        </w:rPr>
        <w:t>ir</w:t>
      </w:r>
      <w:r w:rsidRPr="0055726B">
        <w:rPr>
          <w:rFonts w:asciiTheme="minorHAnsi" w:hAnsiTheme="minorHAnsi" w:cs="Calibri"/>
          <w:lang w:val="en-US"/>
        </w:rPr>
        <w:t xml:space="preserve"> year and form Committees with the approval of </w:t>
      </w:r>
      <w:r w:rsidR="00910683" w:rsidRPr="0055726B">
        <w:rPr>
          <w:rFonts w:asciiTheme="minorHAnsi" w:hAnsiTheme="minorHAnsi" w:cs="Calibri"/>
          <w:lang w:val="en-US"/>
        </w:rPr>
        <w:t>Executive Board</w:t>
      </w:r>
      <w:r w:rsidRPr="0055726B">
        <w:rPr>
          <w:rFonts w:asciiTheme="minorHAnsi" w:hAnsiTheme="minorHAnsi" w:cs="Calibri"/>
          <w:lang w:val="en-US"/>
        </w:rPr>
        <w:t xml:space="preserve">. </w:t>
      </w:r>
    </w:p>
    <w:p w:rsidR="00FF7220" w:rsidRPr="0055726B" w:rsidRDefault="00FF7220" w:rsidP="00F91D97">
      <w:pPr>
        <w:pStyle w:val="Style"/>
        <w:ind w:left="1080" w:hanging="720"/>
        <w:jc w:val="both"/>
        <w:rPr>
          <w:rFonts w:asciiTheme="minorHAnsi" w:hAnsiTheme="minorHAnsi" w:cs="Calibri"/>
          <w:lang w:val="en-US"/>
        </w:rPr>
      </w:pPr>
      <w:r w:rsidRPr="0055726B">
        <w:rPr>
          <w:rFonts w:asciiTheme="minorHAnsi" w:hAnsiTheme="minorHAnsi" w:cs="Calibri"/>
          <w:lang w:val="en-US"/>
        </w:rPr>
        <w:t xml:space="preserve">10.3 The President can write to Government and National </w:t>
      </w:r>
      <w:r w:rsidRPr="0055726B">
        <w:rPr>
          <w:rFonts w:asciiTheme="minorHAnsi" w:hAnsiTheme="minorHAnsi" w:cs="Calibri"/>
          <w:i/>
          <w:iCs/>
          <w:w w:val="113"/>
          <w:lang w:val="en-US"/>
        </w:rPr>
        <w:t xml:space="preserve">I </w:t>
      </w:r>
      <w:r w:rsidRPr="0055726B">
        <w:rPr>
          <w:rFonts w:asciiTheme="minorHAnsi" w:hAnsiTheme="minorHAnsi" w:cs="Calibri"/>
          <w:lang w:val="en-US"/>
        </w:rPr>
        <w:t xml:space="preserve">International bodies and individuals on important issues and send messages, copies of which must be forwarded to the Central Office. </w:t>
      </w:r>
    </w:p>
    <w:p w:rsidR="00FF7220" w:rsidRPr="0055726B" w:rsidRDefault="00FF7220" w:rsidP="00F91D97">
      <w:pPr>
        <w:spacing w:after="0" w:line="240" w:lineRule="auto"/>
        <w:ind w:left="1080" w:hanging="720"/>
        <w:jc w:val="both"/>
        <w:rPr>
          <w:rFonts w:cs="Calibri"/>
          <w:sz w:val="24"/>
          <w:szCs w:val="24"/>
        </w:rPr>
      </w:pPr>
      <w:r w:rsidRPr="0055726B">
        <w:rPr>
          <w:rFonts w:cs="Calibri"/>
          <w:sz w:val="24"/>
          <w:szCs w:val="24"/>
        </w:rPr>
        <w:t xml:space="preserve">10.4The President of the Society shall preside at the Annual Conference, Annual General Body Meeting, Special General </w:t>
      </w:r>
      <w:r w:rsidR="00B95BAB" w:rsidRPr="0055726B">
        <w:rPr>
          <w:rFonts w:cs="Calibri"/>
          <w:sz w:val="24"/>
          <w:szCs w:val="24"/>
        </w:rPr>
        <w:t>Body</w:t>
      </w:r>
      <w:r w:rsidRPr="0055726B">
        <w:rPr>
          <w:rFonts w:cs="Calibri"/>
          <w:sz w:val="24"/>
          <w:szCs w:val="24"/>
        </w:rPr>
        <w:t xml:space="preserve"> meetings, any other General Meetings or requisitioned meetings and other meetings of the Society</w:t>
      </w:r>
      <w:r w:rsidR="007F63BF">
        <w:rPr>
          <w:rFonts w:cs="Calibri"/>
          <w:sz w:val="24"/>
          <w:szCs w:val="24"/>
        </w:rPr>
        <w:t>. I</w:t>
      </w:r>
      <w:r w:rsidRPr="0055726B">
        <w:rPr>
          <w:rFonts w:cs="Calibri"/>
          <w:sz w:val="24"/>
          <w:szCs w:val="24"/>
        </w:rPr>
        <w:t xml:space="preserve">n his absence the </w:t>
      </w:r>
      <w:r w:rsidR="007F63BF">
        <w:rPr>
          <w:rFonts w:cs="Calibri"/>
          <w:sz w:val="24"/>
          <w:szCs w:val="24"/>
        </w:rPr>
        <w:t xml:space="preserve">Vice </w:t>
      </w:r>
      <w:r w:rsidRPr="0055726B">
        <w:rPr>
          <w:rFonts w:cs="Calibri"/>
          <w:sz w:val="24"/>
          <w:szCs w:val="24"/>
        </w:rPr>
        <w:t>President shall preside</w:t>
      </w:r>
      <w:r w:rsidR="007F63BF">
        <w:rPr>
          <w:rFonts w:cs="Calibri"/>
          <w:sz w:val="24"/>
          <w:szCs w:val="24"/>
        </w:rPr>
        <w:t>. I</w:t>
      </w:r>
      <w:r w:rsidRPr="0055726B">
        <w:rPr>
          <w:rFonts w:cs="Calibri"/>
          <w:sz w:val="24"/>
          <w:szCs w:val="24"/>
        </w:rPr>
        <w:t xml:space="preserve">n case the President and the </w:t>
      </w:r>
      <w:r w:rsidR="007F63BF">
        <w:rPr>
          <w:rFonts w:cs="Calibri"/>
          <w:sz w:val="24"/>
          <w:szCs w:val="24"/>
        </w:rPr>
        <w:t xml:space="preserve">Vice </w:t>
      </w:r>
      <w:r w:rsidRPr="0055726B">
        <w:rPr>
          <w:rFonts w:cs="Calibri"/>
          <w:sz w:val="24"/>
          <w:szCs w:val="24"/>
        </w:rPr>
        <w:t>President are absent, then President</w:t>
      </w:r>
      <w:r w:rsidR="007F63BF">
        <w:rPr>
          <w:rFonts w:cs="Calibri"/>
          <w:sz w:val="24"/>
          <w:szCs w:val="24"/>
        </w:rPr>
        <w:t>-Elect</w:t>
      </w:r>
      <w:r w:rsidRPr="0055726B">
        <w:rPr>
          <w:rFonts w:cs="Calibri"/>
          <w:sz w:val="24"/>
          <w:szCs w:val="24"/>
        </w:rPr>
        <w:t xml:space="preserve"> shall preside</w:t>
      </w:r>
      <w:r w:rsidR="007F63BF">
        <w:rPr>
          <w:rFonts w:cs="Calibri"/>
          <w:sz w:val="24"/>
          <w:szCs w:val="24"/>
        </w:rPr>
        <w:t>.I</w:t>
      </w:r>
      <w:r w:rsidRPr="0055726B">
        <w:rPr>
          <w:rFonts w:cs="Calibri"/>
          <w:sz w:val="24"/>
          <w:szCs w:val="24"/>
        </w:rPr>
        <w:t xml:space="preserve">n case the President, the </w:t>
      </w:r>
      <w:r w:rsidR="007F63BF">
        <w:rPr>
          <w:rFonts w:cs="Calibri"/>
          <w:sz w:val="24"/>
          <w:szCs w:val="24"/>
        </w:rPr>
        <w:t xml:space="preserve">Vice </w:t>
      </w:r>
      <w:r w:rsidRPr="0055726B">
        <w:rPr>
          <w:rFonts w:cs="Calibri"/>
          <w:sz w:val="24"/>
          <w:szCs w:val="24"/>
        </w:rPr>
        <w:t>President, and the President</w:t>
      </w:r>
      <w:r w:rsidR="007F63BF">
        <w:rPr>
          <w:rFonts w:cs="Calibri"/>
          <w:sz w:val="24"/>
          <w:szCs w:val="24"/>
        </w:rPr>
        <w:t>-Elect</w:t>
      </w:r>
      <w:r w:rsidRPr="0055726B">
        <w:rPr>
          <w:rFonts w:cs="Calibri"/>
          <w:sz w:val="24"/>
          <w:szCs w:val="24"/>
        </w:rPr>
        <w:t xml:space="preserve"> are absent, then the </w:t>
      </w:r>
      <w:r w:rsidR="00910683" w:rsidRPr="0055726B">
        <w:rPr>
          <w:rFonts w:cs="Calibri"/>
          <w:sz w:val="24"/>
          <w:szCs w:val="24"/>
        </w:rPr>
        <w:t>Executive Board</w:t>
      </w:r>
      <w:r w:rsidRPr="0055726B">
        <w:rPr>
          <w:rFonts w:cs="Calibri"/>
          <w:sz w:val="24"/>
          <w:szCs w:val="24"/>
        </w:rPr>
        <w:t xml:space="preserve"> members present shall elect one from amongst them to preside over the meeting.</w:t>
      </w:r>
    </w:p>
    <w:p w:rsidR="00FF7220" w:rsidRPr="0055726B" w:rsidRDefault="00FF7220" w:rsidP="0089466B">
      <w:pPr>
        <w:pStyle w:val="Style"/>
        <w:ind w:left="720"/>
        <w:jc w:val="both"/>
        <w:rPr>
          <w:rFonts w:asciiTheme="minorHAnsi" w:hAnsiTheme="minorHAnsi"/>
        </w:rPr>
      </w:pPr>
    </w:p>
    <w:p w:rsidR="00FF7220" w:rsidRPr="0055726B" w:rsidRDefault="00FF7220" w:rsidP="0055726B">
      <w:pPr>
        <w:pStyle w:val="Style"/>
        <w:jc w:val="both"/>
        <w:rPr>
          <w:rFonts w:asciiTheme="minorHAnsi" w:hAnsiTheme="minorHAnsi"/>
          <w:b/>
        </w:rPr>
      </w:pPr>
      <w:r w:rsidRPr="0055726B">
        <w:rPr>
          <w:rFonts w:asciiTheme="minorHAnsi" w:hAnsiTheme="minorHAnsi"/>
        </w:rPr>
        <w:t xml:space="preserve">11. </w:t>
      </w:r>
      <w:r w:rsidR="005120CB" w:rsidRPr="0055726B">
        <w:rPr>
          <w:rFonts w:asciiTheme="minorHAnsi" w:hAnsiTheme="minorHAnsi"/>
          <w:b/>
        </w:rPr>
        <w:t>Duties</w:t>
      </w:r>
      <w:r w:rsidR="007F63BF" w:rsidRPr="007F63BF">
        <w:rPr>
          <w:rFonts w:asciiTheme="minorHAnsi" w:hAnsiTheme="minorHAnsi"/>
          <w:b/>
        </w:rPr>
        <w:t>&amp;</w:t>
      </w:r>
      <w:r w:rsidRPr="0055726B">
        <w:rPr>
          <w:rFonts w:asciiTheme="minorHAnsi" w:hAnsiTheme="minorHAnsi"/>
          <w:b/>
        </w:rPr>
        <w:t>Powers of Vice President</w:t>
      </w:r>
    </w:p>
    <w:p w:rsidR="00835CB1" w:rsidRPr="0055726B" w:rsidRDefault="00835CB1" w:rsidP="00F91D97">
      <w:pPr>
        <w:pStyle w:val="Style"/>
        <w:ind w:left="1080" w:hanging="720"/>
        <w:jc w:val="both"/>
        <w:rPr>
          <w:rFonts w:asciiTheme="minorHAnsi" w:hAnsiTheme="minorHAnsi"/>
        </w:rPr>
      </w:pPr>
      <w:r w:rsidRPr="0055726B">
        <w:rPr>
          <w:rFonts w:asciiTheme="minorHAnsi" w:hAnsiTheme="minorHAnsi"/>
        </w:rPr>
        <w:t xml:space="preserve">11.1 Vice President shall look after the work of </w:t>
      </w:r>
      <w:r w:rsidR="007F63BF">
        <w:rPr>
          <w:rFonts w:asciiTheme="minorHAnsi" w:hAnsiTheme="minorHAnsi"/>
        </w:rPr>
        <w:t>the P</w:t>
      </w:r>
      <w:r w:rsidRPr="0055726B">
        <w:rPr>
          <w:rFonts w:asciiTheme="minorHAnsi" w:hAnsiTheme="minorHAnsi"/>
        </w:rPr>
        <w:t>resident in his absence.</w:t>
      </w:r>
    </w:p>
    <w:p w:rsidR="00835CB1" w:rsidRPr="0055726B" w:rsidRDefault="00835CB1" w:rsidP="00F91D97">
      <w:pPr>
        <w:pStyle w:val="Style"/>
        <w:ind w:left="1080" w:hanging="720"/>
        <w:jc w:val="both"/>
        <w:rPr>
          <w:rFonts w:asciiTheme="minorHAnsi" w:hAnsiTheme="minorHAnsi"/>
        </w:rPr>
      </w:pPr>
      <w:r w:rsidRPr="0055726B">
        <w:rPr>
          <w:rFonts w:asciiTheme="minorHAnsi" w:hAnsiTheme="minorHAnsi"/>
        </w:rPr>
        <w:t>11.2 Vice President shall be in-charge of Central NNF – State Branches relations</w:t>
      </w:r>
      <w:r w:rsidR="00046B8F" w:rsidRPr="0055726B">
        <w:rPr>
          <w:rFonts w:asciiTheme="minorHAnsi" w:hAnsiTheme="minorHAnsi"/>
        </w:rPr>
        <w:t xml:space="preserve"> as per the directions of EB </w:t>
      </w:r>
    </w:p>
    <w:p w:rsidR="00CA72B3" w:rsidRPr="0055726B" w:rsidRDefault="00CA72B3" w:rsidP="00F91D97">
      <w:pPr>
        <w:pStyle w:val="Style"/>
        <w:ind w:left="1080" w:hanging="720"/>
        <w:jc w:val="both"/>
        <w:rPr>
          <w:rFonts w:asciiTheme="minorHAnsi" w:hAnsiTheme="minorHAnsi"/>
        </w:rPr>
      </w:pPr>
      <w:r w:rsidRPr="0055726B">
        <w:rPr>
          <w:rFonts w:asciiTheme="minorHAnsi" w:hAnsiTheme="minorHAnsi"/>
        </w:rPr>
        <w:t xml:space="preserve">11.3 Vice President shall take care of responsibilities as assigned by </w:t>
      </w:r>
      <w:r w:rsidR="00910683" w:rsidRPr="0055726B">
        <w:rPr>
          <w:rFonts w:asciiTheme="minorHAnsi" w:hAnsiTheme="minorHAnsi"/>
        </w:rPr>
        <w:t>Executive Board</w:t>
      </w:r>
      <w:r w:rsidRPr="0055726B">
        <w:rPr>
          <w:rFonts w:asciiTheme="minorHAnsi" w:hAnsiTheme="minorHAnsi"/>
        </w:rPr>
        <w:t xml:space="preserve"> from time to time.</w:t>
      </w:r>
    </w:p>
    <w:p w:rsidR="005120CB" w:rsidRPr="0055726B" w:rsidRDefault="005120CB" w:rsidP="0055726B">
      <w:pPr>
        <w:spacing w:after="0" w:line="240" w:lineRule="auto"/>
        <w:jc w:val="both"/>
        <w:rPr>
          <w:b/>
        </w:rPr>
      </w:pPr>
      <w:r w:rsidRPr="0055726B">
        <w:rPr>
          <w:b/>
        </w:rPr>
        <w:t>12. Duties &amp; powers of President-Elect:</w:t>
      </w:r>
    </w:p>
    <w:p w:rsidR="005120CB" w:rsidRPr="0055726B" w:rsidRDefault="005120CB" w:rsidP="00F91D97">
      <w:pPr>
        <w:spacing w:after="0" w:line="240" w:lineRule="auto"/>
        <w:ind w:firstLine="720"/>
        <w:jc w:val="both"/>
      </w:pPr>
      <w:proofErr w:type="spellStart"/>
      <w:r w:rsidRPr="0055726B">
        <w:t>i</w:t>
      </w:r>
      <w:proofErr w:type="spellEnd"/>
      <w:r w:rsidRPr="0055726B">
        <w:t>) He will fo</w:t>
      </w:r>
      <w:r w:rsidR="00B95BAB">
        <w:t>rmulate an action plan for his P</w:t>
      </w:r>
      <w:r w:rsidRPr="0055726B">
        <w:t>residential tenure</w:t>
      </w:r>
    </w:p>
    <w:p w:rsidR="005120CB" w:rsidRPr="0055726B" w:rsidRDefault="005120CB" w:rsidP="00F91D97">
      <w:pPr>
        <w:spacing w:after="0" w:line="240" w:lineRule="auto"/>
        <w:ind w:firstLine="720"/>
        <w:jc w:val="both"/>
      </w:pPr>
      <w:r w:rsidRPr="0055726B">
        <w:t xml:space="preserve">ii) He </w:t>
      </w:r>
      <w:r w:rsidR="00B95BAB" w:rsidRPr="0055726B">
        <w:t>will assist</w:t>
      </w:r>
      <w:r w:rsidR="00B95BAB">
        <w:t xml:space="preserve"> the P</w:t>
      </w:r>
      <w:r w:rsidRPr="0055726B">
        <w:t>resident in discharging his duties</w:t>
      </w:r>
    </w:p>
    <w:p w:rsidR="005120CB" w:rsidRPr="0055726B" w:rsidRDefault="005120CB" w:rsidP="00F91D97">
      <w:pPr>
        <w:spacing w:after="0" w:line="240" w:lineRule="auto"/>
        <w:ind w:left="990" w:hanging="270"/>
        <w:jc w:val="both"/>
      </w:pPr>
      <w:r w:rsidRPr="0055726B">
        <w:t xml:space="preserve">iii) He shall take care of responsibilities as assigned by </w:t>
      </w:r>
      <w:r w:rsidR="00977E1C" w:rsidRPr="0055726B">
        <w:t xml:space="preserve">the </w:t>
      </w:r>
      <w:r w:rsidRPr="0055726B">
        <w:t>Executive Board from time to time.</w:t>
      </w:r>
    </w:p>
    <w:p w:rsidR="00D307BB" w:rsidRPr="0055726B" w:rsidRDefault="00FF7220" w:rsidP="0055726B">
      <w:pPr>
        <w:spacing w:after="0" w:line="240" w:lineRule="auto"/>
        <w:jc w:val="both"/>
        <w:rPr>
          <w:b/>
        </w:rPr>
      </w:pPr>
      <w:r w:rsidRPr="0055726B">
        <w:rPr>
          <w:b/>
        </w:rPr>
        <w:t>1</w:t>
      </w:r>
      <w:r w:rsidR="004F7AAA" w:rsidRPr="0055726B">
        <w:rPr>
          <w:b/>
        </w:rPr>
        <w:t>3</w:t>
      </w:r>
      <w:r w:rsidR="00D307BB" w:rsidRPr="0055726B">
        <w:rPr>
          <w:b/>
        </w:rPr>
        <w:t xml:space="preserve">. The power and </w:t>
      </w:r>
      <w:r w:rsidR="00B95BAB">
        <w:rPr>
          <w:b/>
        </w:rPr>
        <w:t>functions of the S</w:t>
      </w:r>
      <w:r w:rsidR="00D307BB" w:rsidRPr="0055726B">
        <w:rPr>
          <w:b/>
        </w:rPr>
        <w:t xml:space="preserve">ecretary </w:t>
      </w:r>
      <w:r w:rsidR="00B95BAB">
        <w:rPr>
          <w:b/>
        </w:rPr>
        <w:t>G</w:t>
      </w:r>
      <w:r w:rsidR="00D307BB" w:rsidRPr="0055726B">
        <w:rPr>
          <w:b/>
        </w:rPr>
        <w:t>eneral:</w:t>
      </w:r>
    </w:p>
    <w:p w:rsidR="00D307BB" w:rsidRPr="0055726B" w:rsidRDefault="00D307BB" w:rsidP="00F91D97">
      <w:pPr>
        <w:spacing w:after="0" w:line="240" w:lineRule="auto"/>
        <w:ind w:left="810" w:hanging="450"/>
        <w:jc w:val="both"/>
      </w:pPr>
      <w:r w:rsidRPr="0055726B">
        <w:t xml:space="preserve">a) </w:t>
      </w:r>
      <w:r w:rsidR="00F91D97">
        <w:tab/>
      </w:r>
      <w:r w:rsidR="00FF7220" w:rsidRPr="0055726B">
        <w:t xml:space="preserve">Secretary General shall be the Head of the Office. </w:t>
      </w:r>
      <w:r w:rsidRPr="0055726B">
        <w:t>In all-important matters pertaining to the working of the society and the organization of conferences, seminars etc. Secretary General s</w:t>
      </w:r>
      <w:r w:rsidR="00FF7220" w:rsidRPr="0055726B">
        <w:t>hall consult the President and take</w:t>
      </w:r>
      <w:r w:rsidRPr="0055726B">
        <w:t xml:space="preserve"> decision</w:t>
      </w:r>
      <w:r w:rsidR="00FF7220" w:rsidRPr="0055726B">
        <w:t>s</w:t>
      </w:r>
      <w:r w:rsidRPr="0055726B">
        <w:t>.</w:t>
      </w:r>
    </w:p>
    <w:p w:rsidR="00D307BB" w:rsidRPr="0055726B" w:rsidRDefault="00D307BB" w:rsidP="00F91D97">
      <w:pPr>
        <w:spacing w:after="0" w:line="240" w:lineRule="auto"/>
        <w:ind w:left="810" w:hanging="450"/>
        <w:jc w:val="both"/>
      </w:pPr>
      <w:r w:rsidRPr="0055726B">
        <w:t xml:space="preserve">b) </w:t>
      </w:r>
      <w:r w:rsidR="00F91D97">
        <w:tab/>
      </w:r>
      <w:r w:rsidR="00B95BAB">
        <w:t>The S</w:t>
      </w:r>
      <w:r w:rsidRPr="0055726B">
        <w:t>ecretary General shall keep the President informed about all important matters and shall send a copy relating to the society correspondence to the President for his perusal and comments</w:t>
      </w:r>
      <w:r w:rsidR="00FF7220" w:rsidRPr="0055726B">
        <w:t>.</w:t>
      </w:r>
    </w:p>
    <w:p w:rsidR="00D307BB" w:rsidRPr="0055726B" w:rsidRDefault="00FF7220" w:rsidP="00F91D97">
      <w:pPr>
        <w:spacing w:after="0" w:line="240" w:lineRule="auto"/>
        <w:ind w:left="810" w:hanging="450"/>
        <w:jc w:val="both"/>
      </w:pPr>
      <w:r w:rsidRPr="0055726B">
        <w:t xml:space="preserve">c) </w:t>
      </w:r>
      <w:r w:rsidR="00F91D97">
        <w:tab/>
      </w:r>
      <w:r w:rsidR="00B95BAB">
        <w:t>The S</w:t>
      </w:r>
      <w:r w:rsidRPr="0055726B">
        <w:t xml:space="preserve">ecretary </w:t>
      </w:r>
      <w:r w:rsidR="00B95BAB">
        <w:t>G</w:t>
      </w:r>
      <w:r w:rsidRPr="0055726B">
        <w:t>eneral will</w:t>
      </w:r>
      <w:r w:rsidR="00B95BAB">
        <w:t xml:space="preserve"> write to G</w:t>
      </w:r>
      <w:r w:rsidR="00D307BB" w:rsidRPr="0055726B">
        <w:t xml:space="preserve">overnment, </w:t>
      </w:r>
      <w:r w:rsidR="00B95BAB">
        <w:t>N</w:t>
      </w:r>
      <w:r w:rsidR="00D307BB" w:rsidRPr="0055726B">
        <w:t xml:space="preserve">ational and </w:t>
      </w:r>
      <w:r w:rsidR="00B95BAB">
        <w:t>I</w:t>
      </w:r>
      <w:r w:rsidR="00D307BB" w:rsidRPr="0055726B">
        <w:t xml:space="preserve">nternational bodies and individuals on important Issues in consultation with the President. She/he will endorse copies of such communications to the President. </w:t>
      </w:r>
    </w:p>
    <w:p w:rsidR="00D307BB" w:rsidRPr="0055726B" w:rsidRDefault="00D307BB" w:rsidP="00F91D97">
      <w:pPr>
        <w:pStyle w:val="Style"/>
        <w:ind w:left="810" w:hanging="450"/>
        <w:jc w:val="both"/>
        <w:rPr>
          <w:rFonts w:asciiTheme="minorHAnsi" w:hAnsiTheme="minorHAnsi" w:cs="Calibri"/>
          <w:b/>
          <w:bCs/>
          <w:sz w:val="22"/>
          <w:szCs w:val="22"/>
          <w:lang w:val="en-US"/>
        </w:rPr>
      </w:pPr>
      <w:r w:rsidRPr="0055726B">
        <w:rPr>
          <w:rFonts w:asciiTheme="minorHAnsi" w:hAnsiTheme="minorHAnsi"/>
        </w:rPr>
        <w:t>d)</w:t>
      </w:r>
      <w:r w:rsidR="00F91D97">
        <w:rPr>
          <w:rFonts w:asciiTheme="minorHAnsi" w:hAnsiTheme="minorHAnsi"/>
        </w:rPr>
        <w:tab/>
      </w:r>
      <w:r w:rsidRPr="00F91D97">
        <w:rPr>
          <w:rFonts w:asciiTheme="minorHAnsi" w:hAnsiTheme="minorHAnsi" w:cs="Calibri"/>
          <w:bCs/>
          <w:sz w:val="22"/>
          <w:szCs w:val="22"/>
          <w:lang w:val="en-US"/>
        </w:rPr>
        <w:t>Registry of members</w:t>
      </w:r>
      <w:r w:rsidRPr="0055726B">
        <w:rPr>
          <w:rFonts w:asciiTheme="minorHAnsi" w:hAnsiTheme="minorHAnsi" w:cs="Calibri"/>
          <w:b/>
          <w:bCs/>
          <w:sz w:val="22"/>
          <w:szCs w:val="22"/>
          <w:lang w:val="en-US"/>
        </w:rPr>
        <w:t xml:space="preserve"> - </w:t>
      </w:r>
      <w:r w:rsidRPr="0055726B">
        <w:rPr>
          <w:rFonts w:asciiTheme="minorHAnsi" w:hAnsiTheme="minorHAnsi" w:cs="Calibri"/>
          <w:sz w:val="22"/>
          <w:szCs w:val="22"/>
          <w:lang w:val="en-US"/>
        </w:rPr>
        <w:t xml:space="preserve">The Secretary General shall keep and maintain a register and/or computerized record in which the names, last known local addresses/ Mobile number and email ID of </w:t>
      </w:r>
      <w:r w:rsidRPr="0055726B">
        <w:rPr>
          <w:rFonts w:asciiTheme="minorHAnsi" w:hAnsiTheme="minorHAnsi" w:cs="Calibri"/>
          <w:sz w:val="22"/>
          <w:szCs w:val="22"/>
        </w:rPr>
        <w:t xml:space="preserve">all </w:t>
      </w:r>
      <w:r w:rsidRPr="0055726B">
        <w:rPr>
          <w:rFonts w:asciiTheme="minorHAnsi" w:hAnsiTheme="minorHAnsi" w:cs="Calibri"/>
          <w:sz w:val="22"/>
          <w:szCs w:val="22"/>
          <w:lang w:val="en-US"/>
        </w:rPr>
        <w:t>members ( Life, Fellow and associate) shall be entered with the dates of their election and cessation of membership, if any. Any entry in the register and/or computerized record of members shall be deemed final as regards to admission or cessation of membership and their respective addresses</w:t>
      </w:r>
    </w:p>
    <w:p w:rsidR="00D307BB" w:rsidRPr="0055726B" w:rsidRDefault="00D307BB" w:rsidP="00F91D97">
      <w:pPr>
        <w:spacing w:after="0" w:line="240" w:lineRule="auto"/>
        <w:ind w:left="810" w:hanging="450"/>
        <w:jc w:val="both"/>
      </w:pPr>
      <w:r w:rsidRPr="0055726B">
        <w:t xml:space="preserve">e) </w:t>
      </w:r>
      <w:r w:rsidR="00F91D97">
        <w:tab/>
      </w:r>
      <w:r w:rsidRPr="0055726B">
        <w:t xml:space="preserve">Subject to the control and regulations, if any, of the </w:t>
      </w:r>
      <w:r w:rsidR="00910683" w:rsidRPr="0055726B">
        <w:t>Executive Board</w:t>
      </w:r>
      <w:r w:rsidRPr="0055726B">
        <w:t xml:space="preserve">, the secretary General shall be responsible for carrying out the directions and decisions of the </w:t>
      </w:r>
      <w:r w:rsidR="00910683" w:rsidRPr="0055726B">
        <w:t>Executive Board</w:t>
      </w:r>
      <w:r w:rsidRPr="0055726B">
        <w:t xml:space="preserve"> and in particular he shall:</w:t>
      </w:r>
    </w:p>
    <w:p w:rsidR="00D307BB" w:rsidRPr="0055726B" w:rsidRDefault="00D307BB" w:rsidP="00F91D97">
      <w:pPr>
        <w:pStyle w:val="ListParagraph"/>
        <w:numPr>
          <w:ilvl w:val="0"/>
          <w:numId w:val="13"/>
        </w:numPr>
        <w:spacing w:after="0" w:line="240" w:lineRule="auto"/>
        <w:ind w:left="1440" w:hanging="630"/>
        <w:jc w:val="both"/>
      </w:pPr>
      <w:r w:rsidRPr="0055726B">
        <w:t xml:space="preserve">Convene meetings of the society and the </w:t>
      </w:r>
      <w:r w:rsidR="00910683" w:rsidRPr="0055726B">
        <w:t>Executive Board</w:t>
      </w:r>
      <w:r w:rsidRPr="0055726B">
        <w:t xml:space="preserve"> whenever necessary or called upon to do so.</w:t>
      </w:r>
    </w:p>
    <w:p w:rsidR="00D307BB" w:rsidRPr="0055726B" w:rsidRDefault="00D307BB" w:rsidP="00F91D97">
      <w:pPr>
        <w:pStyle w:val="ListParagraph"/>
        <w:numPr>
          <w:ilvl w:val="0"/>
          <w:numId w:val="13"/>
        </w:numPr>
        <w:spacing w:after="0" w:line="240" w:lineRule="auto"/>
        <w:ind w:left="1440" w:hanging="630"/>
        <w:jc w:val="both"/>
      </w:pPr>
      <w:r w:rsidRPr="0055726B">
        <w:t xml:space="preserve">Have administrative control over all the affairs of the society. </w:t>
      </w:r>
    </w:p>
    <w:p w:rsidR="00D307BB" w:rsidRPr="0055726B" w:rsidRDefault="00D307BB" w:rsidP="00F91D97">
      <w:pPr>
        <w:pStyle w:val="ListParagraph"/>
        <w:numPr>
          <w:ilvl w:val="0"/>
          <w:numId w:val="13"/>
        </w:numPr>
        <w:spacing w:after="0" w:line="240" w:lineRule="auto"/>
        <w:ind w:left="1440" w:hanging="630"/>
        <w:jc w:val="both"/>
      </w:pPr>
      <w:r w:rsidRPr="0055726B">
        <w:t>Have charge of correspondence in relation to the society.</w:t>
      </w:r>
    </w:p>
    <w:p w:rsidR="00D307BB" w:rsidRPr="0055726B" w:rsidRDefault="00D307BB" w:rsidP="00F91D97">
      <w:pPr>
        <w:pStyle w:val="ListParagraph"/>
        <w:numPr>
          <w:ilvl w:val="0"/>
          <w:numId w:val="13"/>
        </w:numPr>
        <w:spacing w:after="0" w:line="240" w:lineRule="auto"/>
        <w:ind w:left="1440" w:hanging="630"/>
        <w:jc w:val="both"/>
      </w:pPr>
      <w:r w:rsidRPr="0055726B">
        <w:t xml:space="preserve">Keep accurate minutes of all the meetings of society and </w:t>
      </w:r>
      <w:r w:rsidR="00910683" w:rsidRPr="0055726B">
        <w:t>Executive Board</w:t>
      </w:r>
      <w:r w:rsidRPr="0055726B">
        <w:t>.</w:t>
      </w:r>
    </w:p>
    <w:p w:rsidR="00D307BB" w:rsidRPr="0055726B" w:rsidRDefault="00D307BB" w:rsidP="00F91D97">
      <w:pPr>
        <w:pStyle w:val="ListParagraph"/>
        <w:numPr>
          <w:ilvl w:val="0"/>
          <w:numId w:val="13"/>
        </w:numPr>
        <w:spacing w:after="0" w:line="240" w:lineRule="auto"/>
        <w:ind w:left="1440" w:hanging="630"/>
        <w:jc w:val="both"/>
      </w:pPr>
      <w:r w:rsidRPr="0055726B">
        <w:t>Prepare the annual report of the society.</w:t>
      </w:r>
    </w:p>
    <w:p w:rsidR="00D307BB" w:rsidRPr="0055726B" w:rsidRDefault="00D307BB" w:rsidP="00F91D97">
      <w:pPr>
        <w:pStyle w:val="ListParagraph"/>
        <w:numPr>
          <w:ilvl w:val="0"/>
          <w:numId w:val="13"/>
        </w:numPr>
        <w:spacing w:after="0" w:line="240" w:lineRule="auto"/>
        <w:ind w:left="1440" w:hanging="630"/>
        <w:jc w:val="both"/>
      </w:pPr>
      <w:r w:rsidRPr="0055726B">
        <w:lastRenderedPageBreak/>
        <w:t xml:space="preserve">Have charge of the movable and immovable assets of the society as directed by </w:t>
      </w:r>
      <w:r w:rsidR="00910683" w:rsidRPr="0055726B">
        <w:t>Executive Board</w:t>
      </w:r>
      <w:r w:rsidRPr="0055726B">
        <w:t>.</w:t>
      </w:r>
    </w:p>
    <w:p w:rsidR="00D307BB" w:rsidRPr="0055726B" w:rsidRDefault="00D307BB" w:rsidP="00F91D97">
      <w:pPr>
        <w:pStyle w:val="ListParagraph"/>
        <w:numPr>
          <w:ilvl w:val="0"/>
          <w:numId w:val="13"/>
        </w:numPr>
        <w:spacing w:after="0" w:line="240" w:lineRule="auto"/>
        <w:ind w:left="1440" w:hanging="630"/>
        <w:jc w:val="both"/>
      </w:pPr>
      <w:r w:rsidRPr="0055726B">
        <w:t xml:space="preserve">With Treasurer Collect all dues of the society and deposit all amounts of the </w:t>
      </w:r>
      <w:proofErr w:type="gramStart"/>
      <w:r w:rsidRPr="0055726B">
        <w:t>society  in</w:t>
      </w:r>
      <w:proofErr w:type="gramEnd"/>
      <w:r w:rsidRPr="0055726B">
        <w:t xml:space="preserve"> specified bank as approved by </w:t>
      </w:r>
      <w:r w:rsidR="00910683" w:rsidRPr="0055726B">
        <w:t>Executive Board</w:t>
      </w:r>
      <w:r w:rsidRPr="0055726B">
        <w:t>.</w:t>
      </w:r>
    </w:p>
    <w:p w:rsidR="00D307BB" w:rsidRPr="0055726B" w:rsidRDefault="00D307BB" w:rsidP="00F91D97">
      <w:pPr>
        <w:pStyle w:val="ListParagraph"/>
        <w:numPr>
          <w:ilvl w:val="0"/>
          <w:numId w:val="13"/>
        </w:numPr>
        <w:spacing w:after="0" w:line="240" w:lineRule="auto"/>
        <w:ind w:left="1440" w:hanging="630"/>
        <w:jc w:val="both"/>
      </w:pPr>
      <w:r w:rsidRPr="0055726B">
        <w:t>Pass all bills for payments on behalf of society in consultation with Treasurer.</w:t>
      </w:r>
    </w:p>
    <w:p w:rsidR="00D307BB" w:rsidRPr="0055726B" w:rsidRDefault="00D307BB" w:rsidP="00F91D97">
      <w:pPr>
        <w:pStyle w:val="ListParagraph"/>
        <w:numPr>
          <w:ilvl w:val="0"/>
          <w:numId w:val="13"/>
        </w:numPr>
        <w:spacing w:after="0" w:line="240" w:lineRule="auto"/>
        <w:ind w:left="1440" w:hanging="630"/>
        <w:jc w:val="both"/>
      </w:pPr>
      <w:r w:rsidRPr="0055726B">
        <w:t>Be an ex- officio member on behalf of the society of all committees.</w:t>
      </w:r>
    </w:p>
    <w:p w:rsidR="00D307BB" w:rsidRPr="0055726B" w:rsidRDefault="00D307BB" w:rsidP="00F91D97">
      <w:pPr>
        <w:pStyle w:val="ListParagraph"/>
        <w:numPr>
          <w:ilvl w:val="0"/>
          <w:numId w:val="13"/>
        </w:numPr>
        <w:spacing w:after="0" w:line="240" w:lineRule="auto"/>
        <w:ind w:left="1440" w:hanging="630"/>
        <w:jc w:val="both"/>
      </w:pPr>
      <w:r w:rsidRPr="0055726B">
        <w:t>Perform all such other duties as are incidental to the working of the society administration.</w:t>
      </w:r>
    </w:p>
    <w:p w:rsidR="00D307BB" w:rsidRPr="0055726B" w:rsidRDefault="00D307BB" w:rsidP="00F91D97">
      <w:pPr>
        <w:pStyle w:val="ListParagraph"/>
        <w:numPr>
          <w:ilvl w:val="0"/>
          <w:numId w:val="13"/>
        </w:numPr>
        <w:spacing w:after="0" w:line="240" w:lineRule="auto"/>
        <w:ind w:left="1440" w:hanging="630"/>
        <w:jc w:val="both"/>
      </w:pPr>
      <w:r w:rsidRPr="0055726B">
        <w:t>Society can be sued in name of Secretary General.</w:t>
      </w:r>
    </w:p>
    <w:p w:rsidR="00D307BB" w:rsidRPr="0055726B" w:rsidRDefault="00D307BB" w:rsidP="00F91D97">
      <w:pPr>
        <w:pStyle w:val="ListParagraph"/>
        <w:numPr>
          <w:ilvl w:val="0"/>
          <w:numId w:val="13"/>
        </w:numPr>
        <w:spacing w:after="0" w:line="240" w:lineRule="auto"/>
        <w:ind w:left="1440" w:hanging="630"/>
        <w:jc w:val="both"/>
      </w:pPr>
      <w:r w:rsidRPr="0055726B">
        <w:rPr>
          <w:rFonts w:cs="Calibri"/>
        </w:rPr>
        <w:t xml:space="preserve">All notices, communications, memoranda and other papers shall be signed or authenticated by the Secretary </w:t>
      </w:r>
      <w:r w:rsidR="00B95BAB">
        <w:rPr>
          <w:rFonts w:cs="Calibri"/>
        </w:rPr>
        <w:t>General on the approval of the P</w:t>
      </w:r>
      <w:r w:rsidRPr="0055726B">
        <w:rPr>
          <w:rFonts w:cs="Calibri"/>
        </w:rPr>
        <w:t>resident, and when so signed and authorized shall be conclusive.</w:t>
      </w:r>
    </w:p>
    <w:p w:rsidR="00D307BB" w:rsidRPr="0055726B" w:rsidRDefault="00D307BB" w:rsidP="0055726B">
      <w:pPr>
        <w:pStyle w:val="ListParagraph"/>
        <w:spacing w:after="0" w:line="240" w:lineRule="auto"/>
        <w:jc w:val="both"/>
      </w:pPr>
    </w:p>
    <w:p w:rsidR="00D307BB" w:rsidRPr="0055726B" w:rsidRDefault="00D307BB" w:rsidP="0055726B">
      <w:pPr>
        <w:spacing w:after="0" w:line="240" w:lineRule="auto"/>
        <w:jc w:val="both"/>
      </w:pPr>
      <w:r w:rsidRPr="0055726B">
        <w:rPr>
          <w:b/>
        </w:rPr>
        <w:t>1</w:t>
      </w:r>
      <w:r w:rsidR="004F7AAA" w:rsidRPr="0055726B">
        <w:rPr>
          <w:b/>
        </w:rPr>
        <w:t>4</w:t>
      </w:r>
      <w:r w:rsidRPr="0055726B">
        <w:rPr>
          <w:b/>
        </w:rPr>
        <w:t>.The powers and function of Treasurer</w:t>
      </w:r>
    </w:p>
    <w:p w:rsidR="00D307BB" w:rsidRPr="0055726B" w:rsidRDefault="00D307BB" w:rsidP="0055726B">
      <w:pPr>
        <w:spacing w:after="0" w:line="240" w:lineRule="auto"/>
        <w:jc w:val="both"/>
      </w:pPr>
      <w:r w:rsidRPr="0055726B">
        <w:t>Treasurer shall assist in the discharge of organizational and financial duties with special reference to the following:</w:t>
      </w:r>
    </w:p>
    <w:p w:rsidR="00D307BB" w:rsidRPr="0055726B" w:rsidRDefault="00D307BB" w:rsidP="0055726B">
      <w:pPr>
        <w:pStyle w:val="ListParagraph"/>
        <w:numPr>
          <w:ilvl w:val="0"/>
          <w:numId w:val="14"/>
        </w:numPr>
        <w:spacing w:after="0" w:line="240" w:lineRule="auto"/>
        <w:jc w:val="both"/>
      </w:pPr>
      <w:r w:rsidRPr="0055726B">
        <w:t>Shall be responsible for keeping up to date accounts of the society with all the account books posted up-to date.</w:t>
      </w:r>
    </w:p>
    <w:p w:rsidR="00D307BB" w:rsidRPr="0055726B" w:rsidRDefault="00D307BB" w:rsidP="0055726B">
      <w:pPr>
        <w:pStyle w:val="ListParagraph"/>
        <w:numPr>
          <w:ilvl w:val="0"/>
          <w:numId w:val="14"/>
        </w:numPr>
        <w:spacing w:after="0" w:line="240" w:lineRule="auto"/>
        <w:jc w:val="both"/>
      </w:pPr>
      <w:r w:rsidRPr="0055726B">
        <w:t xml:space="preserve">Shall dispose </w:t>
      </w:r>
      <w:proofErr w:type="spellStart"/>
      <w:r w:rsidRPr="0055726B">
        <w:t>off</w:t>
      </w:r>
      <w:proofErr w:type="spellEnd"/>
      <w:r w:rsidRPr="0055726B">
        <w:t xml:space="preserve"> the bills for payment as sanct</w:t>
      </w:r>
      <w:r w:rsidR="000648A7">
        <w:t>ioned by the S</w:t>
      </w:r>
      <w:r w:rsidRPr="0055726B">
        <w:t>ecretary General and only on his written instruction.</w:t>
      </w:r>
    </w:p>
    <w:p w:rsidR="00D307BB" w:rsidRPr="0055726B" w:rsidRDefault="00D307BB" w:rsidP="0055726B">
      <w:pPr>
        <w:pStyle w:val="ListParagraph"/>
        <w:numPr>
          <w:ilvl w:val="0"/>
          <w:numId w:val="14"/>
        </w:numPr>
        <w:spacing w:after="0" w:line="240" w:lineRule="auto"/>
        <w:jc w:val="both"/>
      </w:pPr>
      <w:r w:rsidRPr="0055726B">
        <w:t xml:space="preserve">Shall prepare a budget of the estimated receipts and expenditure of the society for each year and present the same for review to the </w:t>
      </w:r>
      <w:r w:rsidR="00910683" w:rsidRPr="0055726B">
        <w:t>Executive Board</w:t>
      </w:r>
      <w:r w:rsidRPr="0055726B">
        <w:t>.</w:t>
      </w:r>
    </w:p>
    <w:p w:rsidR="00D307BB" w:rsidRPr="0055726B" w:rsidRDefault="00D307BB" w:rsidP="0055726B">
      <w:pPr>
        <w:pStyle w:val="ListParagraph"/>
        <w:numPr>
          <w:ilvl w:val="0"/>
          <w:numId w:val="14"/>
        </w:numPr>
        <w:spacing w:after="0" w:line="240" w:lineRule="auto"/>
        <w:jc w:val="both"/>
      </w:pPr>
      <w:r w:rsidRPr="0055726B">
        <w:t>Shall get the accounts of the society audited by the auditors.</w:t>
      </w:r>
    </w:p>
    <w:p w:rsidR="00D307BB" w:rsidRPr="0055726B" w:rsidRDefault="00D307BB" w:rsidP="0055726B">
      <w:pPr>
        <w:pStyle w:val="ListParagraph"/>
        <w:numPr>
          <w:ilvl w:val="0"/>
          <w:numId w:val="14"/>
        </w:numPr>
        <w:spacing w:after="0" w:line="240" w:lineRule="auto"/>
        <w:jc w:val="both"/>
      </w:pPr>
      <w:r w:rsidRPr="0055726B">
        <w:t xml:space="preserve">Shall prepare an annual statement of accounts and balance sheet showing the financial position of the society, get it audited by the auditors appointed at the annual general body meeting of the society and present it for adoption by the </w:t>
      </w:r>
      <w:r w:rsidR="00910683" w:rsidRPr="0055726B">
        <w:t>Executive Board</w:t>
      </w:r>
      <w:r w:rsidRPr="0055726B">
        <w:t xml:space="preserve"> and General Body.</w:t>
      </w:r>
    </w:p>
    <w:p w:rsidR="00D307BB" w:rsidRPr="0055726B" w:rsidRDefault="00D307BB" w:rsidP="0055726B">
      <w:pPr>
        <w:pStyle w:val="ListParagraph"/>
        <w:numPr>
          <w:ilvl w:val="0"/>
          <w:numId w:val="14"/>
        </w:numPr>
        <w:spacing w:after="0" w:line="240" w:lineRule="auto"/>
        <w:jc w:val="both"/>
      </w:pPr>
      <w:r w:rsidRPr="0055726B">
        <w:t>The bank account of the society shall be maintained in a nationalized bank &amp; will be jointly operat</w:t>
      </w:r>
      <w:r w:rsidR="00FF7220" w:rsidRPr="0055726B">
        <w:t>ed by the President, Secretary G</w:t>
      </w:r>
      <w:r w:rsidRPr="0055726B">
        <w:t xml:space="preserve">eneral and </w:t>
      </w:r>
      <w:r w:rsidR="00FF7220" w:rsidRPr="0055726B">
        <w:t>Treasurer</w:t>
      </w:r>
      <w:r w:rsidRPr="0055726B">
        <w:t>, signed by any two out of three.</w:t>
      </w:r>
    </w:p>
    <w:p w:rsidR="00443B21" w:rsidRPr="0055726B" w:rsidRDefault="00443B21" w:rsidP="0055726B">
      <w:pPr>
        <w:pStyle w:val="ListParagraph"/>
        <w:spacing w:after="0" w:line="240" w:lineRule="auto"/>
        <w:ind w:left="1440"/>
        <w:jc w:val="both"/>
        <w:rPr>
          <w:sz w:val="24"/>
          <w:szCs w:val="24"/>
        </w:rPr>
      </w:pPr>
    </w:p>
    <w:p w:rsidR="00443B21" w:rsidRPr="0089466B" w:rsidRDefault="00443B21" w:rsidP="0055726B">
      <w:pPr>
        <w:pStyle w:val="ListParagraph"/>
        <w:spacing w:after="0" w:line="240" w:lineRule="auto"/>
        <w:ind w:left="0"/>
        <w:jc w:val="both"/>
        <w:rPr>
          <w:b/>
        </w:rPr>
      </w:pPr>
      <w:r w:rsidRPr="0089466B">
        <w:rPr>
          <w:b/>
        </w:rPr>
        <w:t>1</w:t>
      </w:r>
      <w:r w:rsidR="004F7AAA" w:rsidRPr="0089466B">
        <w:rPr>
          <w:b/>
        </w:rPr>
        <w:t>5</w:t>
      </w:r>
      <w:proofErr w:type="gramStart"/>
      <w:r w:rsidRPr="0089466B">
        <w:rPr>
          <w:b/>
        </w:rPr>
        <w:t>.Powers</w:t>
      </w:r>
      <w:proofErr w:type="gramEnd"/>
      <w:r w:rsidRPr="0089466B">
        <w:rPr>
          <w:b/>
        </w:rPr>
        <w:t xml:space="preserve"> and responsibilities of Joint Secretary</w:t>
      </w:r>
    </w:p>
    <w:p w:rsidR="00443B21" w:rsidRPr="0055726B" w:rsidRDefault="00CA72B3" w:rsidP="00F91D97">
      <w:pPr>
        <w:spacing w:after="0" w:line="240" w:lineRule="auto"/>
        <w:ind w:left="900" w:hanging="540"/>
        <w:jc w:val="both"/>
        <w:rPr>
          <w:rFonts w:cs="Calibri"/>
          <w:sz w:val="24"/>
          <w:szCs w:val="24"/>
        </w:rPr>
      </w:pPr>
      <w:r w:rsidRPr="0055726B">
        <w:rPr>
          <w:sz w:val="24"/>
          <w:szCs w:val="24"/>
        </w:rPr>
        <w:t>1</w:t>
      </w:r>
      <w:r w:rsidR="004F7AAA" w:rsidRPr="0055726B">
        <w:rPr>
          <w:sz w:val="24"/>
          <w:szCs w:val="24"/>
        </w:rPr>
        <w:t>5</w:t>
      </w:r>
      <w:r w:rsidR="00443B21" w:rsidRPr="0055726B">
        <w:rPr>
          <w:sz w:val="24"/>
          <w:szCs w:val="24"/>
        </w:rPr>
        <w:t xml:space="preserve">.1 </w:t>
      </w:r>
      <w:r w:rsidR="00443B21" w:rsidRPr="0055726B">
        <w:rPr>
          <w:rFonts w:cs="Calibri"/>
          <w:sz w:val="24"/>
          <w:szCs w:val="24"/>
        </w:rPr>
        <w:t xml:space="preserve">To co-ordinate and execute the assigned duties by President, </w:t>
      </w:r>
      <w:r w:rsidRPr="0055726B">
        <w:rPr>
          <w:rFonts w:cs="Calibri"/>
          <w:sz w:val="24"/>
          <w:szCs w:val="24"/>
        </w:rPr>
        <w:t xml:space="preserve">Vice President, </w:t>
      </w:r>
      <w:r w:rsidR="00443B21" w:rsidRPr="0055726B">
        <w:rPr>
          <w:rFonts w:cs="Calibri"/>
          <w:sz w:val="24"/>
          <w:szCs w:val="24"/>
        </w:rPr>
        <w:t xml:space="preserve">Secretary General and/or </w:t>
      </w:r>
      <w:r w:rsidR="00910683" w:rsidRPr="0055726B">
        <w:rPr>
          <w:rFonts w:cs="Calibri"/>
          <w:sz w:val="24"/>
          <w:szCs w:val="24"/>
        </w:rPr>
        <w:t>Executive Board</w:t>
      </w:r>
      <w:r w:rsidR="00443B21" w:rsidRPr="0055726B">
        <w:rPr>
          <w:rFonts w:cs="Calibri"/>
          <w:sz w:val="24"/>
          <w:szCs w:val="24"/>
        </w:rPr>
        <w:t xml:space="preserve"> for smooth functioning of the office and the society. </w:t>
      </w:r>
    </w:p>
    <w:p w:rsidR="00443B21" w:rsidRPr="0055726B" w:rsidRDefault="00CA72B3" w:rsidP="00F91D97">
      <w:pPr>
        <w:spacing w:after="0" w:line="240" w:lineRule="auto"/>
        <w:ind w:left="900" w:hanging="540"/>
        <w:jc w:val="both"/>
        <w:rPr>
          <w:rFonts w:cs="Calibri"/>
          <w:sz w:val="24"/>
          <w:szCs w:val="24"/>
        </w:rPr>
      </w:pPr>
      <w:r w:rsidRPr="0055726B">
        <w:rPr>
          <w:rFonts w:cs="Calibri"/>
          <w:sz w:val="24"/>
          <w:szCs w:val="24"/>
        </w:rPr>
        <w:t>1</w:t>
      </w:r>
      <w:r w:rsidR="004F7AAA" w:rsidRPr="0055726B">
        <w:rPr>
          <w:rFonts w:cs="Calibri"/>
          <w:sz w:val="24"/>
          <w:szCs w:val="24"/>
        </w:rPr>
        <w:t>5</w:t>
      </w:r>
      <w:r w:rsidR="00443B21" w:rsidRPr="0055726B">
        <w:rPr>
          <w:rFonts w:cs="Calibri"/>
          <w:sz w:val="24"/>
          <w:szCs w:val="24"/>
        </w:rPr>
        <w:t>.2 To carry out all such incidental administrative work at central office as required for smooth functioning of the office, as advised and approved by Secretary General except any work related to finances where Treasurer has to advise and direct him.</w:t>
      </w:r>
    </w:p>
    <w:p w:rsidR="00CA72B3" w:rsidRPr="0055726B" w:rsidRDefault="00CA72B3" w:rsidP="00F91D97">
      <w:pPr>
        <w:pStyle w:val="Style"/>
        <w:ind w:left="900" w:hanging="540"/>
        <w:jc w:val="both"/>
        <w:rPr>
          <w:rFonts w:asciiTheme="minorHAnsi" w:hAnsiTheme="minorHAnsi" w:cs="Calibri"/>
          <w:sz w:val="28"/>
          <w:szCs w:val="28"/>
          <w:lang w:val="en-US"/>
        </w:rPr>
      </w:pPr>
      <w:r w:rsidRPr="0055726B">
        <w:rPr>
          <w:rFonts w:asciiTheme="minorHAnsi" w:hAnsiTheme="minorHAnsi" w:cs="Calibri"/>
          <w:lang w:val="en-US"/>
        </w:rPr>
        <w:t>1</w:t>
      </w:r>
      <w:r w:rsidR="004F7AAA" w:rsidRPr="0055726B">
        <w:rPr>
          <w:rFonts w:asciiTheme="minorHAnsi" w:hAnsiTheme="minorHAnsi" w:cs="Calibri"/>
          <w:lang w:val="en-US"/>
        </w:rPr>
        <w:t>5</w:t>
      </w:r>
      <w:r w:rsidR="00443B21" w:rsidRPr="0055726B">
        <w:rPr>
          <w:rFonts w:asciiTheme="minorHAnsi" w:hAnsiTheme="minorHAnsi" w:cs="Calibri"/>
          <w:lang w:val="en-US"/>
        </w:rPr>
        <w:t>.3 In case of vacancy of post of Secretary General other than by efflux of time, he will take over as the Secretary General till the new Secretary General is elected and take</w:t>
      </w:r>
      <w:r w:rsidRPr="0055726B">
        <w:rPr>
          <w:rFonts w:asciiTheme="minorHAnsi" w:hAnsiTheme="minorHAnsi" w:cs="Calibri"/>
          <w:lang w:val="en-US"/>
        </w:rPr>
        <w:t>s</w:t>
      </w:r>
      <w:r w:rsidR="00443B21" w:rsidRPr="0055726B">
        <w:rPr>
          <w:rFonts w:asciiTheme="minorHAnsi" w:hAnsiTheme="minorHAnsi" w:cs="Calibri"/>
          <w:lang w:val="en-US"/>
        </w:rPr>
        <w:t xml:space="preserve"> over</w:t>
      </w:r>
      <w:r w:rsidR="00443B21" w:rsidRPr="0055726B">
        <w:rPr>
          <w:rFonts w:asciiTheme="minorHAnsi" w:hAnsiTheme="minorHAnsi" w:cs="Calibri"/>
          <w:sz w:val="28"/>
          <w:szCs w:val="28"/>
          <w:lang w:val="en-US"/>
        </w:rPr>
        <w:t xml:space="preserve">. </w:t>
      </w:r>
    </w:p>
    <w:p w:rsidR="00D307BB" w:rsidRPr="0055726B" w:rsidRDefault="00CA72B3" w:rsidP="0055726B">
      <w:pPr>
        <w:spacing w:after="0" w:line="240" w:lineRule="auto"/>
        <w:jc w:val="both"/>
        <w:rPr>
          <w:b/>
        </w:rPr>
      </w:pPr>
      <w:r w:rsidRPr="0055726B">
        <w:rPr>
          <w:b/>
        </w:rPr>
        <w:t>1</w:t>
      </w:r>
      <w:r w:rsidR="004F7AAA" w:rsidRPr="0055726B">
        <w:rPr>
          <w:b/>
        </w:rPr>
        <w:t>6</w:t>
      </w:r>
      <w:r w:rsidR="00D307BB" w:rsidRPr="0055726B">
        <w:rPr>
          <w:b/>
        </w:rPr>
        <w:t xml:space="preserve">.Privilege of the members </w:t>
      </w:r>
    </w:p>
    <w:p w:rsidR="00D307BB" w:rsidRPr="0055726B" w:rsidRDefault="00D307BB" w:rsidP="0055726B">
      <w:pPr>
        <w:spacing w:after="0" w:line="240" w:lineRule="auto"/>
        <w:ind w:left="360"/>
        <w:jc w:val="both"/>
      </w:pPr>
      <w:r w:rsidRPr="0055726B">
        <w:t>a. To attend annual</w:t>
      </w:r>
      <w:r w:rsidR="000648A7">
        <w:t xml:space="preserve"> General body/ Special General B</w:t>
      </w:r>
      <w:r w:rsidRPr="0055726B">
        <w:t xml:space="preserve">ody / Requisition meetings. </w:t>
      </w:r>
    </w:p>
    <w:p w:rsidR="00D307BB" w:rsidRPr="0055726B" w:rsidRDefault="00D307BB" w:rsidP="0055726B">
      <w:pPr>
        <w:spacing w:after="0" w:line="240" w:lineRule="auto"/>
        <w:ind w:left="360"/>
        <w:jc w:val="both"/>
      </w:pPr>
      <w:r w:rsidRPr="0055726B">
        <w:t>b. To attend conferences, seminars, and workshops organized by s</w:t>
      </w:r>
      <w:r w:rsidR="00CA72B3" w:rsidRPr="0055726B">
        <w:t>ociety on paying the fee if any</w:t>
      </w:r>
      <w:r w:rsidRPr="0055726B">
        <w:t>,as decided by the society.</w:t>
      </w:r>
    </w:p>
    <w:p w:rsidR="00D307BB" w:rsidRPr="0055726B" w:rsidRDefault="00D307BB" w:rsidP="0055726B">
      <w:pPr>
        <w:spacing w:after="0" w:line="240" w:lineRule="auto"/>
        <w:ind w:left="360"/>
        <w:jc w:val="both"/>
      </w:pPr>
      <w:r w:rsidRPr="0055726B">
        <w:t xml:space="preserve">c. To receive communications and publications of the society free of cost or at a price as approved by </w:t>
      </w:r>
      <w:r w:rsidR="00910683" w:rsidRPr="0055726B">
        <w:t>Executive Board</w:t>
      </w:r>
      <w:r w:rsidR="000648A7">
        <w:t xml:space="preserve"> and ratified by General </w:t>
      </w:r>
      <w:proofErr w:type="spellStart"/>
      <w:r w:rsidRPr="0055726B">
        <w:t>ody</w:t>
      </w:r>
      <w:proofErr w:type="spellEnd"/>
      <w:r w:rsidRPr="0055726B">
        <w:t xml:space="preserve">. </w:t>
      </w:r>
    </w:p>
    <w:p w:rsidR="00443B21" w:rsidRPr="0055726B" w:rsidRDefault="00D307BB" w:rsidP="0055726B">
      <w:pPr>
        <w:spacing w:after="0" w:line="240" w:lineRule="auto"/>
        <w:ind w:left="360"/>
        <w:jc w:val="both"/>
      </w:pPr>
      <w:r w:rsidRPr="0055726B">
        <w:t xml:space="preserve">d. To propose, second and elect and get elected as office bearers or nominated as members of the </w:t>
      </w:r>
      <w:r w:rsidR="00910683" w:rsidRPr="0055726B">
        <w:t>Executive Board</w:t>
      </w:r>
      <w:r w:rsidRPr="0055726B">
        <w:t>. City/Union Territory (UT)/State or regional branches:</w:t>
      </w:r>
    </w:p>
    <w:p w:rsidR="00D307BB" w:rsidRPr="0055726B" w:rsidRDefault="00CA72B3" w:rsidP="0055726B">
      <w:pPr>
        <w:spacing w:after="0" w:line="240" w:lineRule="auto"/>
        <w:jc w:val="both"/>
      </w:pPr>
      <w:r w:rsidRPr="0055726B">
        <w:rPr>
          <w:b/>
        </w:rPr>
        <w:t>1</w:t>
      </w:r>
      <w:r w:rsidR="004F7AAA" w:rsidRPr="0055726B">
        <w:rPr>
          <w:b/>
        </w:rPr>
        <w:t>7</w:t>
      </w:r>
      <w:r w:rsidR="00D307BB" w:rsidRPr="0055726B">
        <w:rPr>
          <w:b/>
        </w:rPr>
        <w:t>. State / City Branches of Society</w:t>
      </w:r>
    </w:p>
    <w:p w:rsidR="00D307BB" w:rsidRPr="00F91D97" w:rsidRDefault="00D307BB" w:rsidP="0055726B">
      <w:pPr>
        <w:pStyle w:val="ListParagraph"/>
        <w:numPr>
          <w:ilvl w:val="0"/>
          <w:numId w:val="15"/>
        </w:numPr>
        <w:spacing w:after="0" w:line="240" w:lineRule="auto"/>
        <w:jc w:val="both"/>
      </w:pPr>
      <w:r w:rsidRPr="00F91D97">
        <w:t>The life members of the NNF are allowed to establish City/Uni</w:t>
      </w:r>
      <w:r w:rsidR="00CA72B3" w:rsidRPr="00F91D97">
        <w:t xml:space="preserve">on territory (UT)/State Branch </w:t>
      </w:r>
      <w:r w:rsidR="000648A7">
        <w:t>within the frame work of the M</w:t>
      </w:r>
      <w:r w:rsidRPr="00F91D97">
        <w:t xml:space="preserve">emorandum of </w:t>
      </w:r>
      <w:r w:rsidR="000648A7">
        <w:t xml:space="preserve">Association of </w:t>
      </w:r>
      <w:r w:rsidRPr="00F91D97">
        <w:t xml:space="preserve">NNF. State </w:t>
      </w:r>
      <w:r w:rsidRPr="00F91D97">
        <w:lastRenderedPageBreak/>
        <w:t xml:space="preserve">chapters will have the jurisdiction of a state or Union territory. City chapter will have a jurisdiction of a city. </w:t>
      </w:r>
    </w:p>
    <w:p w:rsidR="00D307BB" w:rsidRPr="00F91D97" w:rsidRDefault="00D307BB" w:rsidP="0055726B">
      <w:pPr>
        <w:pStyle w:val="ListParagraph"/>
        <w:numPr>
          <w:ilvl w:val="0"/>
          <w:numId w:val="15"/>
        </w:numPr>
        <w:spacing w:after="0" w:line="240" w:lineRule="auto"/>
        <w:jc w:val="both"/>
      </w:pPr>
      <w:r w:rsidRPr="00F91D97">
        <w:t>The city / Union territory (UT) / state branches shall promote the aims and objectives o</w:t>
      </w:r>
      <w:r w:rsidR="000648A7">
        <w:t>f the NNF as enunciated in the M</w:t>
      </w:r>
      <w:r w:rsidRPr="00F91D97">
        <w:t xml:space="preserve">emorandum of </w:t>
      </w:r>
      <w:r w:rsidR="000648A7">
        <w:t>A</w:t>
      </w:r>
      <w:r w:rsidRPr="00F91D97">
        <w:t>ssociation.</w:t>
      </w:r>
    </w:p>
    <w:p w:rsidR="00D307BB" w:rsidRPr="00F91D97" w:rsidRDefault="000648A7" w:rsidP="0055726B">
      <w:pPr>
        <w:pStyle w:val="ListParagraph"/>
        <w:numPr>
          <w:ilvl w:val="0"/>
          <w:numId w:val="15"/>
        </w:numPr>
        <w:spacing w:after="0" w:line="240" w:lineRule="auto"/>
        <w:jc w:val="both"/>
      </w:pPr>
      <w:r>
        <w:t>A minimum of 10 life members are</w:t>
      </w:r>
      <w:r w:rsidR="000B1FBC">
        <w:t xml:space="preserve"> required to constitute the G</w:t>
      </w:r>
      <w:r w:rsidR="00D307BB" w:rsidRPr="00F91D97">
        <w:t xml:space="preserve">eneral </w:t>
      </w:r>
      <w:r w:rsidR="000B1FBC">
        <w:t>B</w:t>
      </w:r>
      <w:r w:rsidR="00D307BB" w:rsidRPr="00F91D97">
        <w:t xml:space="preserve">ody of the </w:t>
      </w:r>
      <w:r w:rsidR="000B1FBC">
        <w:t>City/ Union Territory (UT) / S</w:t>
      </w:r>
      <w:r w:rsidR="00D307BB" w:rsidRPr="00F91D97">
        <w:t xml:space="preserve">tate </w:t>
      </w:r>
      <w:r w:rsidR="000B1FBC">
        <w:t>B</w:t>
      </w:r>
      <w:r w:rsidR="00D307BB" w:rsidRPr="00F91D97">
        <w:t xml:space="preserve">ranch. Once a state / city branch is established, the </w:t>
      </w:r>
      <w:r w:rsidR="00910683" w:rsidRPr="00F91D97">
        <w:t>Executive Board</w:t>
      </w:r>
      <w:r w:rsidR="00D307BB" w:rsidRPr="00F91D97">
        <w:t xml:space="preserve"> of society must be formally approached by its office bearers to seek official recognition. </w:t>
      </w:r>
    </w:p>
    <w:p w:rsidR="00D307BB" w:rsidRPr="00F91D97" w:rsidRDefault="000B1FBC" w:rsidP="0055726B">
      <w:pPr>
        <w:pStyle w:val="ListParagraph"/>
        <w:numPr>
          <w:ilvl w:val="0"/>
          <w:numId w:val="15"/>
        </w:numPr>
        <w:spacing w:after="0" w:line="240" w:lineRule="auto"/>
        <w:jc w:val="both"/>
      </w:pPr>
      <w:r>
        <w:t>A member of the C</w:t>
      </w:r>
      <w:r w:rsidR="00D307BB" w:rsidRPr="00F91D97">
        <w:t>ity/</w:t>
      </w:r>
      <w:r>
        <w:t>U</w:t>
      </w:r>
      <w:r w:rsidR="00D307BB" w:rsidRPr="00F91D97">
        <w:t xml:space="preserve">nion Territory (UT) / </w:t>
      </w:r>
      <w:r>
        <w:t>State Branch must be a member of the Central NNF. If a S</w:t>
      </w:r>
      <w:r w:rsidR="00D307BB" w:rsidRPr="00F91D97">
        <w:t xml:space="preserve">tate is not having its own </w:t>
      </w:r>
      <w:r>
        <w:t>S</w:t>
      </w:r>
      <w:r w:rsidR="00D307BB" w:rsidRPr="00F91D97">
        <w:t xml:space="preserve">tate </w:t>
      </w:r>
      <w:r>
        <w:t>B</w:t>
      </w:r>
      <w:r w:rsidR="00D307BB" w:rsidRPr="00F91D97">
        <w:t>ranch, the</w:t>
      </w:r>
      <w:r>
        <w:t xml:space="preserve"> life members residing in such S</w:t>
      </w:r>
      <w:r w:rsidR="00D307BB" w:rsidRPr="00F91D97">
        <w:t xml:space="preserve">tate can join </w:t>
      </w:r>
      <w:r>
        <w:t>S</w:t>
      </w:r>
      <w:r w:rsidR="00D307BB" w:rsidRPr="00F91D97">
        <w:t xml:space="preserve">tate </w:t>
      </w:r>
      <w:r>
        <w:t>Branch of the adjoining S</w:t>
      </w:r>
      <w:r w:rsidR="00D307BB" w:rsidRPr="00F91D97">
        <w:t xml:space="preserve">tate with all the privileges and rights of the members of that </w:t>
      </w:r>
      <w:r>
        <w:t>S</w:t>
      </w:r>
      <w:r w:rsidR="00D307BB" w:rsidRPr="00F91D97">
        <w:t xml:space="preserve">tate </w:t>
      </w:r>
      <w:r>
        <w:t>B</w:t>
      </w:r>
      <w:r w:rsidR="00D307BB" w:rsidRPr="00F91D97">
        <w:t>ranch.</w:t>
      </w:r>
    </w:p>
    <w:p w:rsidR="00D307BB" w:rsidRPr="00F91D97" w:rsidRDefault="00D307BB" w:rsidP="0055726B">
      <w:pPr>
        <w:pStyle w:val="ListParagraph"/>
        <w:numPr>
          <w:ilvl w:val="0"/>
          <w:numId w:val="15"/>
        </w:numPr>
        <w:spacing w:after="0" w:line="240" w:lineRule="auto"/>
        <w:jc w:val="both"/>
      </w:pPr>
      <w:r w:rsidRPr="00F91D97">
        <w:t>The City</w:t>
      </w:r>
      <w:r w:rsidR="000B1FBC">
        <w:t>/ Union territory (UT) / State B</w:t>
      </w:r>
      <w:r w:rsidRPr="00F91D97">
        <w:t xml:space="preserve">ranch shall function within the rules and regulations of the NNF stipulated by the </w:t>
      </w:r>
      <w:r w:rsidR="00910683" w:rsidRPr="00F91D97">
        <w:t>Executive Board</w:t>
      </w:r>
      <w:r w:rsidRPr="00F91D97">
        <w:t xml:space="preserve"> and the </w:t>
      </w:r>
      <w:r w:rsidR="000B1FBC">
        <w:t>G</w:t>
      </w:r>
      <w:r w:rsidRPr="00F91D97">
        <w:t xml:space="preserve">eneral </w:t>
      </w:r>
      <w:r w:rsidR="000B1FBC">
        <w:t>B</w:t>
      </w:r>
      <w:r w:rsidRPr="00F91D97">
        <w:t>ody.</w:t>
      </w:r>
    </w:p>
    <w:p w:rsidR="00D307BB" w:rsidRPr="00F91D97" w:rsidRDefault="000B1FBC" w:rsidP="0055726B">
      <w:pPr>
        <w:pStyle w:val="ListParagraph"/>
        <w:numPr>
          <w:ilvl w:val="0"/>
          <w:numId w:val="15"/>
        </w:numPr>
        <w:spacing w:after="0" w:line="240" w:lineRule="auto"/>
        <w:jc w:val="both"/>
      </w:pPr>
      <w:r>
        <w:t>“Finances” All B</w:t>
      </w:r>
      <w:r w:rsidR="00D307BB" w:rsidRPr="00F91D97">
        <w:t>ranches will be allowed to raise funds by way of subscription, advertisement, registration fee for program permissible under the ethical code for their activities.</w:t>
      </w:r>
    </w:p>
    <w:p w:rsidR="00D307BB" w:rsidRPr="00F91D97" w:rsidRDefault="00D307BB" w:rsidP="0055726B">
      <w:pPr>
        <w:pStyle w:val="ListParagraph"/>
        <w:numPr>
          <w:ilvl w:val="0"/>
          <w:numId w:val="15"/>
        </w:numPr>
        <w:spacing w:after="0" w:line="240" w:lineRule="auto"/>
        <w:jc w:val="both"/>
      </w:pPr>
      <w:r w:rsidRPr="00F91D97">
        <w:t xml:space="preserve">The </w:t>
      </w:r>
      <w:r w:rsidR="000B1FBC">
        <w:t>City/ Union T</w:t>
      </w:r>
      <w:r w:rsidRPr="00F91D97">
        <w:t xml:space="preserve">erritory (UT) / State </w:t>
      </w:r>
      <w:r w:rsidR="000B1FBC">
        <w:t>B</w:t>
      </w:r>
      <w:r w:rsidRPr="00F91D97">
        <w:t xml:space="preserve">ranch can appoint or elect their </w:t>
      </w:r>
      <w:r w:rsidR="000B1FBC">
        <w:t>O</w:t>
      </w:r>
      <w:r w:rsidRPr="00F91D97">
        <w:t xml:space="preserve">ffice </w:t>
      </w:r>
      <w:r w:rsidR="000B1FBC">
        <w:t>B</w:t>
      </w:r>
      <w:r w:rsidRPr="00F91D97">
        <w:t>earers on the lines of NNF.</w:t>
      </w:r>
    </w:p>
    <w:p w:rsidR="00D307BB" w:rsidRPr="00F91D97" w:rsidRDefault="00D307BB" w:rsidP="0055726B">
      <w:pPr>
        <w:pStyle w:val="ListParagraph"/>
        <w:numPr>
          <w:ilvl w:val="0"/>
          <w:numId w:val="15"/>
        </w:numPr>
        <w:spacing w:after="0" w:line="240" w:lineRule="auto"/>
        <w:jc w:val="both"/>
      </w:pPr>
      <w:r w:rsidRPr="00F91D97">
        <w:t xml:space="preserve">The </w:t>
      </w:r>
      <w:r w:rsidR="000B1FBC">
        <w:t>City/ Union Territory (UT) / State B</w:t>
      </w:r>
      <w:r w:rsidRPr="00F91D97">
        <w:t xml:space="preserve">ranch shall submit annual report </w:t>
      </w:r>
      <w:r w:rsidR="007F63BF">
        <w:t>of</w:t>
      </w:r>
      <w:r w:rsidRPr="00F91D97">
        <w:t xml:space="preserve"> their activities, the list of members and an annual audited statement of accounts to the </w:t>
      </w:r>
      <w:r w:rsidR="00910683" w:rsidRPr="00F91D97">
        <w:t>Executive Board</w:t>
      </w:r>
      <w:r w:rsidRPr="00F91D97">
        <w:t xml:space="preserve"> every year.</w:t>
      </w:r>
    </w:p>
    <w:p w:rsidR="00D307BB" w:rsidRPr="0055726B" w:rsidRDefault="00D307BB" w:rsidP="0055726B">
      <w:pPr>
        <w:pStyle w:val="ListParagraph"/>
        <w:numPr>
          <w:ilvl w:val="0"/>
          <w:numId w:val="15"/>
        </w:numPr>
        <w:spacing w:after="0" w:line="240" w:lineRule="auto"/>
        <w:jc w:val="both"/>
      </w:pPr>
      <w:r w:rsidRPr="0055726B">
        <w:t xml:space="preserve">The </w:t>
      </w:r>
      <w:r w:rsidR="000B1FBC">
        <w:t>G</w:t>
      </w:r>
      <w:r w:rsidRPr="0055726B">
        <w:t xml:space="preserve">eneral </w:t>
      </w:r>
      <w:r w:rsidR="000B1FBC">
        <w:t>B</w:t>
      </w:r>
      <w:r w:rsidRPr="0055726B">
        <w:t>ody of NNF shall be the final arbitrator of an</w:t>
      </w:r>
      <w:r w:rsidR="000B1FBC">
        <w:t>y dispute between the City/ UT/S</w:t>
      </w:r>
      <w:r w:rsidRPr="0055726B">
        <w:t xml:space="preserve">tate </w:t>
      </w:r>
      <w:r w:rsidR="000B1FBC">
        <w:t>C</w:t>
      </w:r>
      <w:r w:rsidRPr="0055726B">
        <w:t xml:space="preserve">hapters and the NNF. The decision of the </w:t>
      </w:r>
      <w:r w:rsidR="000B1FBC">
        <w:t>G</w:t>
      </w:r>
      <w:r w:rsidRPr="0055726B">
        <w:t xml:space="preserve">eneral </w:t>
      </w:r>
      <w:r w:rsidR="000B1FBC">
        <w:t>B</w:t>
      </w:r>
      <w:r w:rsidRPr="0055726B">
        <w:t>ody shall be final and binding.</w:t>
      </w:r>
    </w:p>
    <w:p w:rsidR="00D307BB" w:rsidRPr="0055726B" w:rsidRDefault="00D307BB" w:rsidP="0055726B">
      <w:pPr>
        <w:pStyle w:val="ListParagraph"/>
        <w:numPr>
          <w:ilvl w:val="0"/>
          <w:numId w:val="15"/>
        </w:numPr>
        <w:spacing w:after="0" w:line="240" w:lineRule="auto"/>
        <w:jc w:val="both"/>
      </w:pPr>
      <w:r w:rsidRPr="0055726B">
        <w:t>The directive principles</w:t>
      </w:r>
      <w:r w:rsidR="000B1FBC">
        <w:t xml:space="preserve"> guiding the activities of the C</w:t>
      </w:r>
      <w:r w:rsidRPr="0055726B">
        <w:t xml:space="preserve">ity/ Union </w:t>
      </w:r>
      <w:r w:rsidR="000B1FBC">
        <w:t>Territory (UT) / State B</w:t>
      </w:r>
      <w:r w:rsidRPr="0055726B">
        <w:t xml:space="preserve">ranches shall be communicated by the </w:t>
      </w:r>
      <w:r w:rsidR="000B1FBC">
        <w:t>P</w:t>
      </w:r>
      <w:r w:rsidRPr="0055726B">
        <w:t xml:space="preserve">resident/Secretary NNF </w:t>
      </w:r>
      <w:r w:rsidR="007F63BF">
        <w:t xml:space="preserve">from </w:t>
      </w:r>
      <w:r w:rsidRPr="0055726B">
        <w:t>time to time.</w:t>
      </w:r>
    </w:p>
    <w:p w:rsidR="00D307BB" w:rsidRPr="0055726B" w:rsidRDefault="00D307BB" w:rsidP="0055726B">
      <w:pPr>
        <w:pStyle w:val="ListParagraph"/>
        <w:numPr>
          <w:ilvl w:val="0"/>
          <w:numId w:val="15"/>
        </w:numPr>
        <w:spacing w:after="0" w:line="240" w:lineRule="auto"/>
        <w:jc w:val="both"/>
      </w:pPr>
      <w:r w:rsidRPr="0055726B">
        <w:t xml:space="preserve">To enjoy such other privileges as may be determined by the </w:t>
      </w:r>
      <w:r w:rsidR="00910683" w:rsidRPr="0055726B">
        <w:t>Executive Board</w:t>
      </w:r>
      <w:r w:rsidRPr="0055726B">
        <w:t xml:space="preserve"> from time to time.</w:t>
      </w:r>
    </w:p>
    <w:p w:rsidR="0062751D" w:rsidRPr="0055726B" w:rsidRDefault="0062751D" w:rsidP="0055726B">
      <w:pPr>
        <w:spacing w:after="0" w:line="240" w:lineRule="auto"/>
        <w:jc w:val="both"/>
        <w:rPr>
          <w:b/>
        </w:rPr>
      </w:pPr>
      <w:r w:rsidRPr="0055726B">
        <w:t>1</w:t>
      </w:r>
      <w:r w:rsidR="004F7AAA" w:rsidRPr="0055726B">
        <w:t>8</w:t>
      </w:r>
      <w:r w:rsidRPr="0055726B">
        <w:t xml:space="preserve">.    </w:t>
      </w:r>
      <w:r w:rsidRPr="0055726B">
        <w:rPr>
          <w:b/>
        </w:rPr>
        <w:t xml:space="preserve">Powers </w:t>
      </w:r>
      <w:r w:rsidR="000B1FBC">
        <w:rPr>
          <w:b/>
        </w:rPr>
        <w:t>and duties of G</w:t>
      </w:r>
      <w:r w:rsidRPr="0055726B">
        <w:rPr>
          <w:b/>
        </w:rPr>
        <w:t>eneral Body</w:t>
      </w:r>
    </w:p>
    <w:p w:rsidR="004F7AAA" w:rsidRPr="0055726B" w:rsidRDefault="004F7AAA" w:rsidP="00F91D97">
      <w:pPr>
        <w:spacing w:after="0" w:line="240" w:lineRule="auto"/>
        <w:ind w:left="1080" w:hanging="630"/>
        <w:jc w:val="both"/>
      </w:pPr>
      <w:r w:rsidRPr="0055726B">
        <w:t xml:space="preserve">18.1 </w:t>
      </w:r>
      <w:r w:rsidR="00F91D97">
        <w:tab/>
      </w:r>
      <w:r w:rsidR="000B1FBC">
        <w:t>An A</w:t>
      </w:r>
      <w:r w:rsidR="0062751D" w:rsidRPr="0055726B">
        <w:t xml:space="preserve">nnual </w:t>
      </w:r>
      <w:r w:rsidR="000B1FBC">
        <w:t>G</w:t>
      </w:r>
      <w:r w:rsidR="0062751D" w:rsidRPr="0055726B">
        <w:t xml:space="preserve">eneral </w:t>
      </w:r>
      <w:r w:rsidR="000B1FBC">
        <w:t>B</w:t>
      </w:r>
      <w:r w:rsidR="0062751D" w:rsidRPr="0055726B">
        <w:t xml:space="preserve">ody meeting of the society, shall be held once in a </w:t>
      </w:r>
      <w:r w:rsidR="007F63BF">
        <w:t>C</w:t>
      </w:r>
      <w:r w:rsidR="0062751D" w:rsidRPr="0055726B">
        <w:t>al</w:t>
      </w:r>
      <w:r w:rsidR="007F63BF">
        <w:t>e</w:t>
      </w:r>
      <w:r w:rsidR="0062751D" w:rsidRPr="0055726B">
        <w:t>nd</w:t>
      </w:r>
      <w:r w:rsidR="007F63BF">
        <w:t>a</w:t>
      </w:r>
      <w:r w:rsidR="0062751D" w:rsidRPr="0055726B">
        <w:t xml:space="preserve">r year at the venue of the </w:t>
      </w:r>
      <w:r w:rsidR="000B1FBC">
        <w:t>A</w:t>
      </w:r>
      <w:r w:rsidR="0062751D" w:rsidRPr="0055726B">
        <w:t xml:space="preserve">nnual </w:t>
      </w:r>
      <w:r w:rsidR="000B1FBC">
        <w:t xml:space="preserve">Convention of NNF (NEOCON) </w:t>
      </w:r>
      <w:r w:rsidR="0062751D" w:rsidRPr="0055726B">
        <w:t xml:space="preserve">to confirm AGM agenda. A notice of at least 30 days shall be given for Annual General Body meeting along with the agenda </w:t>
      </w:r>
      <w:r w:rsidR="000B1FBC">
        <w:t>in Publication of the society/ b</w:t>
      </w:r>
      <w:r w:rsidR="0062751D" w:rsidRPr="0055726B">
        <w:t xml:space="preserve">y Post or by mass mail to all life members to their last known postal / e-mail addresses as entered in registry of members. </w:t>
      </w:r>
    </w:p>
    <w:p w:rsidR="0062751D" w:rsidRPr="0055726B" w:rsidRDefault="004F7AAA" w:rsidP="00F91D97">
      <w:pPr>
        <w:spacing w:after="0" w:line="240" w:lineRule="auto"/>
        <w:ind w:left="1080" w:hanging="630"/>
        <w:jc w:val="both"/>
      </w:pPr>
      <w:r w:rsidRPr="0055726B">
        <w:t xml:space="preserve">18.2 </w:t>
      </w:r>
      <w:r w:rsidR="00F91D97">
        <w:tab/>
      </w:r>
      <w:r w:rsidR="0062751D" w:rsidRPr="0055726B">
        <w:t xml:space="preserve">At the </w:t>
      </w:r>
      <w:r w:rsidR="000B1FBC">
        <w:t>Annual G</w:t>
      </w:r>
      <w:r w:rsidR="0062751D" w:rsidRPr="0055726B">
        <w:t xml:space="preserve">eneral </w:t>
      </w:r>
      <w:r w:rsidR="000B1FBC">
        <w:t>B</w:t>
      </w:r>
      <w:r w:rsidR="0062751D" w:rsidRPr="0055726B">
        <w:t>ody meeting, the following business shall be transacted:</w:t>
      </w:r>
    </w:p>
    <w:p w:rsidR="0062751D" w:rsidRPr="0055726B" w:rsidRDefault="0062751D" w:rsidP="0055726B">
      <w:pPr>
        <w:pStyle w:val="ListParagraph"/>
        <w:numPr>
          <w:ilvl w:val="0"/>
          <w:numId w:val="17"/>
        </w:numPr>
        <w:spacing w:after="0" w:line="240" w:lineRule="auto"/>
        <w:jc w:val="both"/>
      </w:pPr>
      <w:r w:rsidRPr="0055726B">
        <w:t xml:space="preserve">Confirmation of the minutes of the last </w:t>
      </w:r>
      <w:r w:rsidR="000B1FBC">
        <w:t>A</w:t>
      </w:r>
      <w:r w:rsidRPr="0055726B">
        <w:t xml:space="preserve">nnual </w:t>
      </w:r>
      <w:r w:rsidR="000B1FBC">
        <w:t>G</w:t>
      </w:r>
      <w:r w:rsidRPr="0055726B">
        <w:t xml:space="preserve">eneral </w:t>
      </w:r>
      <w:r w:rsidR="000B1FBC">
        <w:t>B</w:t>
      </w:r>
      <w:r w:rsidRPr="0055726B">
        <w:t>ody meeting.</w:t>
      </w:r>
    </w:p>
    <w:p w:rsidR="0062751D" w:rsidRPr="0055726B" w:rsidRDefault="0062751D" w:rsidP="0055726B">
      <w:pPr>
        <w:pStyle w:val="ListParagraph"/>
        <w:numPr>
          <w:ilvl w:val="0"/>
          <w:numId w:val="17"/>
        </w:numPr>
        <w:spacing w:after="0" w:line="240" w:lineRule="auto"/>
        <w:jc w:val="both"/>
      </w:pPr>
      <w:r w:rsidRPr="0055726B">
        <w:t xml:space="preserve">Consideration and adoption of the </w:t>
      </w:r>
      <w:r w:rsidR="000B1FBC">
        <w:t>A</w:t>
      </w:r>
      <w:r w:rsidRPr="0055726B">
        <w:t xml:space="preserve">nnual </w:t>
      </w:r>
      <w:r w:rsidR="000B1FBC">
        <w:t>R</w:t>
      </w:r>
      <w:r w:rsidRPr="0055726B">
        <w:t>eport of the society.</w:t>
      </w:r>
    </w:p>
    <w:p w:rsidR="0062751D" w:rsidRPr="0055726B" w:rsidRDefault="0062751D" w:rsidP="0055726B">
      <w:pPr>
        <w:pStyle w:val="ListParagraph"/>
        <w:numPr>
          <w:ilvl w:val="0"/>
          <w:numId w:val="17"/>
        </w:numPr>
        <w:spacing w:after="0" w:line="240" w:lineRule="auto"/>
        <w:jc w:val="both"/>
      </w:pPr>
      <w:r w:rsidRPr="0055726B">
        <w:t>Con</w:t>
      </w:r>
      <w:r w:rsidR="000B1FBC">
        <w:t>sideration and adoption of the A</w:t>
      </w:r>
      <w:r w:rsidRPr="0055726B">
        <w:t xml:space="preserve">udited </w:t>
      </w:r>
      <w:r w:rsidR="000B1FBC">
        <w:t>S</w:t>
      </w:r>
      <w:r w:rsidRPr="0055726B">
        <w:t xml:space="preserve">tatement of </w:t>
      </w:r>
      <w:r w:rsidR="000B1FBC">
        <w:t>A</w:t>
      </w:r>
      <w:r w:rsidRPr="0055726B">
        <w:t>ccounts.</w:t>
      </w:r>
    </w:p>
    <w:p w:rsidR="0062751D" w:rsidRPr="0055726B" w:rsidRDefault="0062751D" w:rsidP="0055726B">
      <w:pPr>
        <w:pStyle w:val="ListParagraph"/>
        <w:numPr>
          <w:ilvl w:val="0"/>
          <w:numId w:val="17"/>
        </w:numPr>
        <w:spacing w:after="0" w:line="240" w:lineRule="auto"/>
        <w:jc w:val="both"/>
      </w:pPr>
      <w:r w:rsidRPr="0055726B">
        <w:t xml:space="preserve">Appointment of auditors and fixing their remuneration. </w:t>
      </w:r>
    </w:p>
    <w:p w:rsidR="0062751D" w:rsidRPr="0055726B" w:rsidRDefault="0062751D" w:rsidP="0055726B">
      <w:pPr>
        <w:pStyle w:val="ListParagraph"/>
        <w:numPr>
          <w:ilvl w:val="0"/>
          <w:numId w:val="17"/>
        </w:numPr>
        <w:spacing w:after="0" w:line="240" w:lineRule="auto"/>
        <w:jc w:val="both"/>
      </w:pPr>
      <w:r w:rsidRPr="0055726B">
        <w:t xml:space="preserve">Appointment of </w:t>
      </w:r>
      <w:r w:rsidR="007F63BF">
        <w:t>Honorary L</w:t>
      </w:r>
      <w:r w:rsidRPr="0055726B">
        <w:t xml:space="preserve">egal </w:t>
      </w:r>
      <w:r w:rsidR="007F63BF">
        <w:t>A</w:t>
      </w:r>
      <w:r w:rsidRPr="0055726B">
        <w:t>dviser.</w:t>
      </w:r>
    </w:p>
    <w:p w:rsidR="0062751D" w:rsidRPr="0055726B" w:rsidRDefault="0062751D" w:rsidP="0055726B">
      <w:pPr>
        <w:pStyle w:val="ListParagraph"/>
        <w:numPr>
          <w:ilvl w:val="0"/>
          <w:numId w:val="17"/>
        </w:numPr>
        <w:spacing w:after="0" w:line="240" w:lineRule="auto"/>
        <w:jc w:val="both"/>
      </w:pPr>
      <w:r w:rsidRPr="0055726B">
        <w:t>Any other business, notice of which has been circulated with the agenda.</w:t>
      </w:r>
    </w:p>
    <w:p w:rsidR="0062751D" w:rsidRPr="0055726B" w:rsidRDefault="0062751D" w:rsidP="0055726B">
      <w:pPr>
        <w:pStyle w:val="ListParagraph"/>
        <w:numPr>
          <w:ilvl w:val="0"/>
          <w:numId w:val="17"/>
        </w:numPr>
        <w:spacing w:after="0" w:line="240" w:lineRule="auto"/>
        <w:jc w:val="both"/>
      </w:pPr>
      <w:r w:rsidRPr="0055726B">
        <w:t xml:space="preserve">Any other business of which 15 </w:t>
      </w:r>
      <w:r w:rsidR="000B1FBC" w:rsidRPr="0055726B">
        <w:t>days’ notice</w:t>
      </w:r>
      <w:r w:rsidR="000B1FBC">
        <w:t xml:space="preserve"> has been given to the S</w:t>
      </w:r>
      <w:r w:rsidRPr="0055726B">
        <w:t>ecretary in writing.</w:t>
      </w:r>
    </w:p>
    <w:p w:rsidR="0062751D" w:rsidRPr="0055726B" w:rsidRDefault="0062751D" w:rsidP="0055726B">
      <w:pPr>
        <w:pStyle w:val="ListParagraph"/>
        <w:numPr>
          <w:ilvl w:val="0"/>
          <w:numId w:val="17"/>
        </w:numPr>
        <w:spacing w:after="0" w:line="240" w:lineRule="auto"/>
        <w:jc w:val="both"/>
      </w:pPr>
      <w:r w:rsidRPr="0055726B">
        <w:t>Any other business with the permission of President.</w:t>
      </w:r>
    </w:p>
    <w:p w:rsidR="0062751D" w:rsidRPr="0055726B" w:rsidRDefault="004F7AAA" w:rsidP="00F91D97">
      <w:pPr>
        <w:spacing w:after="0" w:line="240" w:lineRule="auto"/>
        <w:ind w:left="1080" w:hanging="630"/>
        <w:jc w:val="both"/>
      </w:pPr>
      <w:r w:rsidRPr="0055726B">
        <w:t xml:space="preserve">18.3 </w:t>
      </w:r>
      <w:r w:rsidR="00F91D97">
        <w:tab/>
      </w:r>
      <w:r w:rsidR="0062751D" w:rsidRPr="0055726B">
        <w:t>No busin</w:t>
      </w:r>
      <w:r w:rsidR="000B1FBC">
        <w:t>ess shall be transacted at any A</w:t>
      </w:r>
      <w:r w:rsidR="0062751D" w:rsidRPr="0055726B">
        <w:t xml:space="preserve">nnual </w:t>
      </w:r>
      <w:r w:rsidR="000B1FBC">
        <w:t>G</w:t>
      </w:r>
      <w:r w:rsidR="0062751D" w:rsidRPr="0055726B">
        <w:t xml:space="preserve">eneral </w:t>
      </w:r>
      <w:r w:rsidR="000B1FBC">
        <w:t>B</w:t>
      </w:r>
      <w:r w:rsidR="0062751D" w:rsidRPr="0055726B">
        <w:t>ody meeting unless a quorum is present at the commencement of the meeting.</w:t>
      </w:r>
    </w:p>
    <w:p w:rsidR="0062751D" w:rsidRPr="0055726B" w:rsidRDefault="004F7AAA" w:rsidP="00F91D97">
      <w:pPr>
        <w:spacing w:after="0" w:line="240" w:lineRule="auto"/>
        <w:ind w:left="1080" w:hanging="630"/>
        <w:jc w:val="both"/>
      </w:pPr>
      <w:r w:rsidRPr="0055726B">
        <w:t xml:space="preserve">18.4 </w:t>
      </w:r>
      <w:r w:rsidR="00F91D97">
        <w:tab/>
      </w:r>
      <w:r w:rsidR="000B1FBC">
        <w:t xml:space="preserve">Ten percent of life members </w:t>
      </w:r>
      <w:r w:rsidR="0062751D" w:rsidRPr="0055726B">
        <w:t>shall form a quorum for the annual general body meeting. If within half an hour of the time fixed for the meeting, a quorum is not present the meeting shall stand adjourned to a later time on the same day and at the same place. A quorum shall not be needed for an adjourned meeting.</w:t>
      </w:r>
    </w:p>
    <w:p w:rsidR="0062751D" w:rsidRPr="0055726B" w:rsidRDefault="004F7AAA" w:rsidP="00F91D97">
      <w:pPr>
        <w:pStyle w:val="ListParagraph"/>
        <w:spacing w:after="0" w:line="240" w:lineRule="auto"/>
        <w:ind w:left="1080" w:hanging="630"/>
        <w:jc w:val="both"/>
      </w:pPr>
      <w:r w:rsidRPr="0055726B">
        <w:lastRenderedPageBreak/>
        <w:t xml:space="preserve">18.5 </w:t>
      </w:r>
      <w:r w:rsidR="00F91D97">
        <w:tab/>
      </w:r>
      <w:r w:rsidR="000B1FBC">
        <w:t>Extraordinary G</w:t>
      </w:r>
      <w:r w:rsidR="0062751D" w:rsidRPr="0055726B">
        <w:t xml:space="preserve">eneral </w:t>
      </w:r>
      <w:r w:rsidR="000B1FBC">
        <w:t>B</w:t>
      </w:r>
      <w:r w:rsidR="0062751D" w:rsidRPr="0055726B">
        <w:t xml:space="preserve">ody meeting can be requisitioned on the written request of ten percent life members of the society addressed to the </w:t>
      </w:r>
      <w:r w:rsidR="000B1FBC">
        <w:t>S</w:t>
      </w:r>
      <w:r w:rsidR="0062751D" w:rsidRPr="0055726B">
        <w:t>ecretary with a specific agenda. Secretary General in consultation with President shall convene such meeting within 30 days of receipt of such notice. The venue and Date of such meeting shall be decided by the President.</w:t>
      </w:r>
    </w:p>
    <w:p w:rsidR="0062751D" w:rsidRPr="0055726B" w:rsidRDefault="004F7AAA" w:rsidP="00F91D97">
      <w:pPr>
        <w:pStyle w:val="ListParagraph"/>
        <w:spacing w:after="0" w:line="240" w:lineRule="auto"/>
        <w:ind w:left="1080" w:hanging="630"/>
        <w:jc w:val="both"/>
      </w:pPr>
      <w:r w:rsidRPr="0055726B">
        <w:t xml:space="preserve">18.6 </w:t>
      </w:r>
      <w:r w:rsidR="00F91D97">
        <w:tab/>
      </w:r>
      <w:r w:rsidR="0062751D" w:rsidRPr="0055726B">
        <w:t>At all requisitioned meetings, ten percent of the life members shall form a quorum.</w:t>
      </w:r>
      <w:r w:rsidR="000B1FBC">
        <w:t xml:space="preserve"> If there is no quorum present </w:t>
      </w:r>
      <w:r w:rsidR="0062751D" w:rsidRPr="0055726B">
        <w:t>within half an hour of the time fixed for the meeting, the meeting shall be dissolved.Only specific agenda mentioned in requisition shall be discussed in requisition meeting.</w:t>
      </w:r>
    </w:p>
    <w:p w:rsidR="0062751D" w:rsidRPr="0055726B" w:rsidRDefault="004F7AAA" w:rsidP="00F91D97">
      <w:pPr>
        <w:pStyle w:val="ListParagraph"/>
        <w:spacing w:after="0" w:line="240" w:lineRule="auto"/>
        <w:ind w:left="1080" w:hanging="630"/>
        <w:jc w:val="both"/>
      </w:pPr>
      <w:r w:rsidRPr="0055726B">
        <w:t xml:space="preserve">18.7 </w:t>
      </w:r>
      <w:r w:rsidR="00F91D97">
        <w:tab/>
      </w:r>
      <w:r w:rsidR="0062751D" w:rsidRPr="0055726B">
        <w:t xml:space="preserve">The President of the society shall preside at the </w:t>
      </w:r>
      <w:r w:rsidR="000B1FBC">
        <w:t>A</w:t>
      </w:r>
      <w:r w:rsidR="0062751D" w:rsidRPr="0055726B">
        <w:t xml:space="preserve">nnual </w:t>
      </w:r>
      <w:r w:rsidR="000B1FBC">
        <w:t>G</w:t>
      </w:r>
      <w:r w:rsidR="0062751D" w:rsidRPr="0055726B">
        <w:t>eneral meeting or requisitioned meetings and other meetings of the society. In the absence of the President</w:t>
      </w:r>
      <w:r w:rsidR="007F63BF">
        <w:t>, Vice</w:t>
      </w:r>
      <w:r w:rsidR="0062751D" w:rsidRPr="0055726B">
        <w:t xml:space="preserve"> President shall preside</w:t>
      </w:r>
      <w:r w:rsidR="007F63BF">
        <w:t>.I</w:t>
      </w:r>
      <w:r w:rsidR="00B77539">
        <w:t xml:space="preserve">n absence of President </w:t>
      </w:r>
      <w:r w:rsidR="00B77539" w:rsidRPr="0055726B">
        <w:t>&amp;</w:t>
      </w:r>
      <w:r w:rsidR="007F63BF">
        <w:t xml:space="preserve">Vice </w:t>
      </w:r>
      <w:r w:rsidR="0062751D" w:rsidRPr="0055726B">
        <w:t>President, President</w:t>
      </w:r>
      <w:r w:rsidR="007F63BF">
        <w:t>-Elect</w:t>
      </w:r>
      <w:r w:rsidR="0062751D" w:rsidRPr="0055726B">
        <w:t xml:space="preserve"> shall preside </w:t>
      </w:r>
      <w:r w:rsidR="007F63BF">
        <w:t xml:space="preserve">over </w:t>
      </w:r>
      <w:r w:rsidR="0062751D" w:rsidRPr="0055726B">
        <w:t xml:space="preserve">the meeting. If President, </w:t>
      </w:r>
      <w:r w:rsidR="007F63BF">
        <w:t xml:space="preserve">Vice </w:t>
      </w:r>
      <w:r w:rsidR="0062751D" w:rsidRPr="0055726B">
        <w:t>President and President</w:t>
      </w:r>
      <w:r w:rsidR="007F63BF">
        <w:t>-Elect</w:t>
      </w:r>
      <w:r w:rsidR="00CB5AC2">
        <w:t>,</w:t>
      </w:r>
      <w:r w:rsidR="0062751D" w:rsidRPr="0055726B">
        <w:t xml:space="preserve"> all three are absent</w:t>
      </w:r>
      <w:r w:rsidR="00CB5AC2">
        <w:t>,</w:t>
      </w:r>
      <w:r w:rsidR="0062751D" w:rsidRPr="0055726B">
        <w:t xml:space="preserve"> th</w:t>
      </w:r>
      <w:r w:rsidR="00CB5AC2">
        <w:t>e</w:t>
      </w:r>
      <w:r w:rsidR="0062751D" w:rsidRPr="0055726B">
        <w:t>n the members present in meeting shall e</w:t>
      </w:r>
      <w:r w:rsidR="00B77539">
        <w:t>lect from amongst themselves a C</w:t>
      </w:r>
      <w:r w:rsidR="0062751D" w:rsidRPr="0055726B">
        <w:t>hairman for the meeting.</w:t>
      </w:r>
    </w:p>
    <w:p w:rsidR="0062751D" w:rsidRPr="0055726B" w:rsidRDefault="00CA72B3" w:rsidP="00F91D97">
      <w:pPr>
        <w:pStyle w:val="ListParagraph"/>
        <w:spacing w:after="0" w:line="240" w:lineRule="auto"/>
        <w:ind w:left="1080" w:hanging="630"/>
        <w:jc w:val="both"/>
      </w:pPr>
      <w:r w:rsidRPr="0055726B">
        <w:t>1</w:t>
      </w:r>
      <w:r w:rsidR="004F7AAA" w:rsidRPr="0055726B">
        <w:t>8</w:t>
      </w:r>
      <w:r w:rsidRPr="0055726B">
        <w:t xml:space="preserve">.8 </w:t>
      </w:r>
      <w:r w:rsidR="00F91D97">
        <w:tab/>
      </w:r>
      <w:r w:rsidR="0062751D" w:rsidRPr="0055726B">
        <w:t>A question may be submitted to a meeting of the members present and shall be resolved by simple majority of voting if needed. In case of a tie chairman of the meeting shall have a casting vote in addition to his own.</w:t>
      </w:r>
    </w:p>
    <w:p w:rsidR="00443B21" w:rsidRPr="0055726B" w:rsidRDefault="00443B21" w:rsidP="00F91D97">
      <w:pPr>
        <w:spacing w:after="0" w:line="240" w:lineRule="auto"/>
        <w:ind w:left="1080" w:hanging="630"/>
        <w:jc w:val="both"/>
      </w:pPr>
      <w:r w:rsidRPr="0055726B">
        <w:t>1</w:t>
      </w:r>
      <w:r w:rsidR="004F7AAA" w:rsidRPr="0055726B">
        <w:t>8</w:t>
      </w:r>
      <w:r w:rsidRPr="0055726B">
        <w:t xml:space="preserve">.9 </w:t>
      </w:r>
      <w:r w:rsidR="00F91D97">
        <w:tab/>
      </w:r>
      <w:r w:rsidR="0062751D" w:rsidRPr="0055726B">
        <w:t>All statutory notice required to be sent for meetings or any other purpose shall be sent by post/ official publication of the society</w:t>
      </w:r>
      <w:r w:rsidR="00B77539">
        <w:t>/</w:t>
      </w:r>
      <w:r w:rsidR="0062751D" w:rsidRPr="0055726B">
        <w:t xml:space="preserve"> mass e-mail to the last known address / e-mail address as recorded in the register of the members. A notice sent by post shall be deemed to have been served at the time when the letter containing the same would be delivered in the ordinary course of post.</w:t>
      </w:r>
    </w:p>
    <w:p w:rsidR="0089466B" w:rsidRDefault="0089466B" w:rsidP="0055726B">
      <w:pPr>
        <w:spacing w:after="0" w:line="240" w:lineRule="auto"/>
        <w:ind w:left="448"/>
        <w:jc w:val="both"/>
        <w:rPr>
          <w:b/>
        </w:rPr>
      </w:pPr>
    </w:p>
    <w:p w:rsidR="0089466B" w:rsidRPr="0089466B" w:rsidRDefault="00CA72B3" w:rsidP="00F91D97">
      <w:pPr>
        <w:spacing w:after="0" w:line="240" w:lineRule="auto"/>
        <w:jc w:val="both"/>
        <w:rPr>
          <w:b/>
        </w:rPr>
      </w:pPr>
      <w:r w:rsidRPr="0089466B">
        <w:rPr>
          <w:b/>
        </w:rPr>
        <w:t>1</w:t>
      </w:r>
      <w:r w:rsidR="004F7AAA" w:rsidRPr="0089466B">
        <w:rPr>
          <w:b/>
        </w:rPr>
        <w:t>9</w:t>
      </w:r>
      <w:r w:rsidR="00443B21" w:rsidRPr="0089466B">
        <w:rPr>
          <w:b/>
        </w:rPr>
        <w:t xml:space="preserve">. NON- BUDGETED EXPENDITURES </w:t>
      </w:r>
    </w:p>
    <w:p w:rsidR="00443B21" w:rsidRPr="0055726B" w:rsidRDefault="00443B21" w:rsidP="00F91D97">
      <w:pPr>
        <w:spacing w:after="0" w:line="240" w:lineRule="auto"/>
        <w:jc w:val="both"/>
      </w:pPr>
      <w:r w:rsidRPr="0055726B">
        <w:t xml:space="preserve">President and Secretary General(Both combined and in concurrence with each other) shall have </w:t>
      </w:r>
      <w:r w:rsidR="00CA72B3" w:rsidRPr="0055726B">
        <w:t>the</w:t>
      </w:r>
      <w:r w:rsidRPr="0055726B">
        <w:t xml:space="preserve"> power to incur total non-budgeted expenditure </w:t>
      </w:r>
      <w:r w:rsidR="00B77539" w:rsidRPr="0055726B">
        <w:t xml:space="preserve">up </w:t>
      </w:r>
      <w:proofErr w:type="spellStart"/>
      <w:r w:rsidR="00B77539" w:rsidRPr="0055726B">
        <w:t>to</w:t>
      </w:r>
      <w:r w:rsidRPr="0055726B">
        <w:t>Rs</w:t>
      </w:r>
      <w:proofErr w:type="spellEnd"/>
      <w:r w:rsidR="00B77539">
        <w:t xml:space="preserve">. </w:t>
      </w:r>
      <w:r w:rsidRPr="0055726B">
        <w:t>Five Lak</w:t>
      </w:r>
      <w:r w:rsidR="00CA72B3" w:rsidRPr="0055726B">
        <w:t>hs in a single financial year (</w:t>
      </w:r>
      <w:r w:rsidRPr="0055726B">
        <w:t xml:space="preserve">This limit is Amendable as per decision of </w:t>
      </w:r>
      <w:r w:rsidR="00910683" w:rsidRPr="0055726B">
        <w:t>Executive Board</w:t>
      </w:r>
      <w:r w:rsidRPr="0055726B">
        <w:t xml:space="preserve">/ General Body). Such expenditures need to be presented in the next </w:t>
      </w:r>
      <w:r w:rsidR="00910683" w:rsidRPr="0055726B">
        <w:t>Executive Board</w:t>
      </w:r>
      <w:r w:rsidRPr="0055726B">
        <w:t xml:space="preserve"> meeting for the approval</w:t>
      </w:r>
    </w:p>
    <w:p w:rsidR="0089466B" w:rsidRDefault="0089466B" w:rsidP="00F91D97">
      <w:pPr>
        <w:spacing w:after="0" w:line="240" w:lineRule="auto"/>
        <w:jc w:val="both"/>
        <w:rPr>
          <w:b/>
        </w:rPr>
      </w:pPr>
    </w:p>
    <w:p w:rsidR="00443B21" w:rsidRPr="0089466B" w:rsidRDefault="004F7AAA" w:rsidP="00F91D97">
      <w:pPr>
        <w:spacing w:after="0" w:line="240" w:lineRule="auto"/>
        <w:jc w:val="both"/>
        <w:rPr>
          <w:b/>
        </w:rPr>
      </w:pPr>
      <w:r w:rsidRPr="0089466B">
        <w:rPr>
          <w:b/>
        </w:rPr>
        <w:t>20</w:t>
      </w:r>
      <w:r w:rsidR="00443B21" w:rsidRPr="0089466B">
        <w:rPr>
          <w:b/>
        </w:rPr>
        <w:t xml:space="preserve">. FINANCIAL YEAR – </w:t>
      </w:r>
    </w:p>
    <w:p w:rsidR="00443B21" w:rsidRPr="0055726B" w:rsidRDefault="00443B21" w:rsidP="00F91D97">
      <w:pPr>
        <w:spacing w:after="0" w:line="240" w:lineRule="auto"/>
        <w:jc w:val="both"/>
      </w:pPr>
      <w:r w:rsidRPr="0055726B">
        <w:t xml:space="preserve"> The financial year of the society shall be from 1</w:t>
      </w:r>
      <w:r w:rsidRPr="0055726B">
        <w:rPr>
          <w:vertAlign w:val="superscript"/>
        </w:rPr>
        <w:t>st</w:t>
      </w:r>
      <w:r w:rsidRPr="0055726B">
        <w:t xml:space="preserve"> April to 31</w:t>
      </w:r>
      <w:r w:rsidRPr="0055726B">
        <w:rPr>
          <w:vertAlign w:val="superscript"/>
        </w:rPr>
        <w:t>st</w:t>
      </w:r>
      <w:r w:rsidR="00B77539">
        <w:t xml:space="preserve"> M</w:t>
      </w:r>
      <w:r w:rsidRPr="0055726B">
        <w:t xml:space="preserve">arch or as per the directives of </w:t>
      </w:r>
      <w:r w:rsidR="00B77539">
        <w:t>Government of India and Income T</w:t>
      </w:r>
      <w:r w:rsidRPr="0055726B">
        <w:t>ax A</w:t>
      </w:r>
      <w:r w:rsidR="00B77539">
        <w:t>ct</w:t>
      </w:r>
      <w:r w:rsidRPr="0055726B">
        <w:t xml:space="preserve">, for every respective year. </w:t>
      </w:r>
    </w:p>
    <w:p w:rsidR="0089466B" w:rsidRDefault="0089466B" w:rsidP="00F91D97">
      <w:pPr>
        <w:spacing w:after="0" w:line="240" w:lineRule="auto"/>
        <w:jc w:val="both"/>
        <w:rPr>
          <w:b/>
        </w:rPr>
      </w:pPr>
    </w:p>
    <w:p w:rsidR="00443B21" w:rsidRPr="0089466B" w:rsidRDefault="00CA72B3" w:rsidP="00F91D97">
      <w:pPr>
        <w:spacing w:after="0" w:line="240" w:lineRule="auto"/>
        <w:jc w:val="both"/>
        <w:rPr>
          <w:b/>
        </w:rPr>
      </w:pPr>
      <w:r w:rsidRPr="0089466B">
        <w:rPr>
          <w:b/>
        </w:rPr>
        <w:t>2</w:t>
      </w:r>
      <w:r w:rsidR="004F7AAA" w:rsidRPr="0089466B">
        <w:rPr>
          <w:b/>
        </w:rPr>
        <w:t>1</w:t>
      </w:r>
      <w:r w:rsidR="00443B21" w:rsidRPr="0089466B">
        <w:rPr>
          <w:b/>
        </w:rPr>
        <w:t xml:space="preserve">. STATUTORY COMPLIANCE – </w:t>
      </w:r>
    </w:p>
    <w:p w:rsidR="00443B21" w:rsidRPr="0055726B" w:rsidRDefault="001D48B2" w:rsidP="00F91D97">
      <w:pPr>
        <w:spacing w:after="0" w:line="240" w:lineRule="auto"/>
        <w:jc w:val="both"/>
      </w:pPr>
      <w:r w:rsidRPr="0055726B">
        <w:t xml:space="preserve">President, </w:t>
      </w:r>
      <w:r w:rsidR="00443B21" w:rsidRPr="0055726B">
        <w:t xml:space="preserve">Secretary General, Treasurer </w:t>
      </w:r>
      <w:r w:rsidRPr="0055726B">
        <w:t>and Auditor</w:t>
      </w:r>
      <w:r w:rsidR="00443B21" w:rsidRPr="0055726B">
        <w:t xml:space="preserve"> of the society shall ensure the statutory compliance in relation to audited accounts, Change Reports </w:t>
      </w:r>
      <w:r w:rsidRPr="0055726B">
        <w:t xml:space="preserve">etc. </w:t>
      </w:r>
      <w:r w:rsidR="00443B21" w:rsidRPr="0055726B">
        <w:t xml:space="preserve">as per </w:t>
      </w:r>
      <w:r w:rsidR="00CB5AC2">
        <w:t>S</w:t>
      </w:r>
      <w:r w:rsidR="00443B21" w:rsidRPr="0055726B">
        <w:t xml:space="preserve">ociety Registration Act every year. </w:t>
      </w:r>
    </w:p>
    <w:p w:rsidR="0089466B" w:rsidRDefault="0089466B" w:rsidP="00F91D97">
      <w:pPr>
        <w:spacing w:after="0" w:line="240" w:lineRule="auto"/>
        <w:jc w:val="both"/>
        <w:rPr>
          <w:b/>
        </w:rPr>
      </w:pPr>
    </w:p>
    <w:p w:rsidR="00443B21" w:rsidRPr="0089466B" w:rsidRDefault="00CA72B3" w:rsidP="00F91D97">
      <w:pPr>
        <w:spacing w:after="0" w:line="240" w:lineRule="auto"/>
        <w:jc w:val="both"/>
        <w:rPr>
          <w:b/>
        </w:rPr>
      </w:pPr>
      <w:r w:rsidRPr="0089466B">
        <w:rPr>
          <w:b/>
        </w:rPr>
        <w:t>2</w:t>
      </w:r>
      <w:r w:rsidR="004F7AAA" w:rsidRPr="0089466B">
        <w:rPr>
          <w:b/>
        </w:rPr>
        <w:t>2</w:t>
      </w:r>
      <w:r w:rsidR="00443B21" w:rsidRPr="0089466B">
        <w:rPr>
          <w:b/>
        </w:rPr>
        <w:t>. Legal proceedings against or by the society</w:t>
      </w:r>
    </w:p>
    <w:p w:rsidR="00443B21" w:rsidRPr="0055726B" w:rsidRDefault="00443B21" w:rsidP="00F91D97">
      <w:pPr>
        <w:pStyle w:val="Style"/>
        <w:jc w:val="both"/>
        <w:rPr>
          <w:rFonts w:asciiTheme="minorHAnsi" w:hAnsiTheme="minorHAnsi" w:cstheme="minorHAnsi"/>
          <w:b/>
          <w:bCs/>
          <w:lang w:val="en-US"/>
        </w:rPr>
      </w:pPr>
      <w:r w:rsidRPr="0055726B">
        <w:rPr>
          <w:rFonts w:asciiTheme="minorHAnsi" w:hAnsiTheme="minorHAnsi"/>
        </w:rPr>
        <w:t>The society can be sued or sue in name of President/Secretary General of the society. Jurisdiction of all matters related to society</w:t>
      </w:r>
      <w:r w:rsidR="00CB5AC2">
        <w:rPr>
          <w:rFonts w:asciiTheme="minorHAnsi" w:hAnsiTheme="minorHAnsi"/>
        </w:rPr>
        <w:t>,</w:t>
      </w:r>
      <w:r w:rsidRPr="0055726B">
        <w:rPr>
          <w:rFonts w:asciiTheme="minorHAnsi" w:hAnsiTheme="minorHAnsi"/>
        </w:rPr>
        <w:t xml:space="preserve"> National Neonatology Forum shall be NCT of Delhi.</w:t>
      </w:r>
    </w:p>
    <w:p w:rsidR="0089466B" w:rsidRDefault="0089466B" w:rsidP="00F91D97">
      <w:pPr>
        <w:pStyle w:val="Style"/>
        <w:jc w:val="both"/>
        <w:rPr>
          <w:rFonts w:asciiTheme="minorHAnsi" w:hAnsiTheme="minorHAnsi" w:cstheme="minorHAnsi"/>
          <w:b/>
          <w:bCs/>
          <w:lang w:val="en-US"/>
        </w:rPr>
      </w:pPr>
    </w:p>
    <w:p w:rsidR="00443B21" w:rsidRPr="0055726B" w:rsidRDefault="00CA72B3" w:rsidP="00F91D97">
      <w:pPr>
        <w:pStyle w:val="Style"/>
        <w:jc w:val="both"/>
        <w:rPr>
          <w:rFonts w:asciiTheme="minorHAnsi" w:hAnsiTheme="minorHAnsi" w:cstheme="minorHAnsi"/>
          <w:b/>
          <w:lang w:val="en-US"/>
        </w:rPr>
      </w:pPr>
      <w:r w:rsidRPr="0055726B">
        <w:rPr>
          <w:rFonts w:asciiTheme="minorHAnsi" w:hAnsiTheme="minorHAnsi" w:cstheme="minorHAnsi"/>
          <w:b/>
          <w:bCs/>
          <w:lang w:val="en-US"/>
        </w:rPr>
        <w:t>2</w:t>
      </w:r>
      <w:r w:rsidR="004F7AAA" w:rsidRPr="0055726B">
        <w:rPr>
          <w:rFonts w:asciiTheme="minorHAnsi" w:hAnsiTheme="minorHAnsi" w:cstheme="minorHAnsi"/>
          <w:b/>
          <w:bCs/>
          <w:lang w:val="en-US"/>
        </w:rPr>
        <w:t>3</w:t>
      </w:r>
      <w:r w:rsidR="00443B21" w:rsidRPr="0055726B">
        <w:rPr>
          <w:rFonts w:asciiTheme="minorHAnsi" w:hAnsiTheme="minorHAnsi" w:cstheme="minorHAnsi"/>
          <w:b/>
          <w:bCs/>
          <w:lang w:val="en-US"/>
        </w:rPr>
        <w:t xml:space="preserve">. </w:t>
      </w:r>
      <w:r w:rsidR="00443B21" w:rsidRPr="0055726B">
        <w:rPr>
          <w:rFonts w:asciiTheme="minorHAnsi" w:hAnsiTheme="minorHAnsi" w:cstheme="minorHAnsi"/>
          <w:b/>
          <w:lang w:val="en-US"/>
        </w:rPr>
        <w:t xml:space="preserve">Assets </w:t>
      </w:r>
      <w:r w:rsidR="00443B21" w:rsidRPr="0055726B">
        <w:rPr>
          <w:rFonts w:asciiTheme="minorHAnsi" w:hAnsiTheme="minorHAnsi" w:cstheme="minorHAnsi"/>
          <w:b/>
          <w:bCs/>
          <w:lang w:val="en-US"/>
        </w:rPr>
        <w:t xml:space="preserve">and Liabilities of the </w:t>
      </w:r>
      <w:r w:rsidR="00443B21" w:rsidRPr="0055726B">
        <w:rPr>
          <w:rFonts w:asciiTheme="minorHAnsi" w:hAnsiTheme="minorHAnsi" w:cstheme="minorHAnsi"/>
          <w:b/>
          <w:lang w:val="en-US"/>
        </w:rPr>
        <w:t xml:space="preserve">Society </w:t>
      </w:r>
    </w:p>
    <w:p w:rsidR="00443B21" w:rsidRPr="0055726B" w:rsidRDefault="00CA72B3" w:rsidP="00F91D97">
      <w:pPr>
        <w:pStyle w:val="Style"/>
        <w:ind w:left="1080" w:hanging="720"/>
        <w:jc w:val="both"/>
        <w:rPr>
          <w:rFonts w:asciiTheme="minorHAnsi" w:hAnsiTheme="minorHAnsi" w:cstheme="minorHAnsi"/>
          <w:lang w:val="en-US"/>
        </w:rPr>
      </w:pPr>
      <w:r w:rsidRPr="0055726B">
        <w:rPr>
          <w:rFonts w:asciiTheme="minorHAnsi" w:hAnsiTheme="minorHAnsi" w:cstheme="minorHAnsi"/>
          <w:lang w:val="en-US"/>
        </w:rPr>
        <w:t>2</w:t>
      </w:r>
      <w:r w:rsidR="004F7AAA" w:rsidRPr="0055726B">
        <w:rPr>
          <w:rFonts w:asciiTheme="minorHAnsi" w:hAnsiTheme="minorHAnsi" w:cstheme="minorHAnsi"/>
          <w:lang w:val="en-US"/>
        </w:rPr>
        <w:t>3</w:t>
      </w:r>
      <w:r w:rsidR="00443B21" w:rsidRPr="0055726B">
        <w:rPr>
          <w:rFonts w:asciiTheme="minorHAnsi" w:hAnsiTheme="minorHAnsi" w:cstheme="minorHAnsi"/>
          <w:lang w:val="en-US"/>
        </w:rPr>
        <w:t xml:space="preserve">.1 </w:t>
      </w:r>
      <w:r w:rsidR="00F91D97">
        <w:rPr>
          <w:rFonts w:asciiTheme="minorHAnsi" w:hAnsiTheme="minorHAnsi" w:cstheme="minorHAnsi"/>
          <w:lang w:val="en-US"/>
        </w:rPr>
        <w:tab/>
      </w:r>
      <w:r w:rsidR="00443B21" w:rsidRPr="0055726B">
        <w:rPr>
          <w:rFonts w:asciiTheme="minorHAnsi" w:hAnsiTheme="minorHAnsi" w:cstheme="minorHAnsi"/>
          <w:lang w:val="en-US"/>
        </w:rPr>
        <w:t>The society shall raise funds by way of subscription, advertisements, registration fee for progra</w:t>
      </w:r>
      <w:r w:rsidR="00B77539">
        <w:rPr>
          <w:rFonts w:asciiTheme="minorHAnsi" w:hAnsiTheme="minorHAnsi" w:cstheme="minorHAnsi"/>
          <w:lang w:val="en-US"/>
        </w:rPr>
        <w:t xml:space="preserve">ms, donations, sponsorship </w:t>
      </w:r>
      <w:proofErr w:type="spellStart"/>
      <w:r w:rsidR="00B77539">
        <w:rPr>
          <w:rFonts w:asciiTheme="minorHAnsi" w:hAnsiTheme="minorHAnsi" w:cstheme="minorHAnsi"/>
          <w:lang w:val="en-US"/>
        </w:rPr>
        <w:t>etc</w:t>
      </w:r>
      <w:r w:rsidR="00443B21" w:rsidRPr="0055726B">
        <w:rPr>
          <w:rFonts w:asciiTheme="minorHAnsi" w:hAnsiTheme="minorHAnsi" w:cstheme="minorHAnsi"/>
          <w:lang w:val="en-US"/>
        </w:rPr>
        <w:t>in</w:t>
      </w:r>
      <w:proofErr w:type="spellEnd"/>
      <w:r w:rsidR="00443B21" w:rsidRPr="0055726B">
        <w:rPr>
          <w:rFonts w:asciiTheme="minorHAnsi" w:hAnsiTheme="minorHAnsi" w:cstheme="minorHAnsi"/>
          <w:lang w:val="en-US"/>
        </w:rPr>
        <w:t xml:space="preserve"> compliance with the Society Registration Act and as per guidelines given by the </w:t>
      </w:r>
      <w:r w:rsidR="00910683" w:rsidRPr="0055726B">
        <w:rPr>
          <w:rFonts w:asciiTheme="minorHAnsi" w:hAnsiTheme="minorHAnsi" w:cstheme="minorHAnsi"/>
          <w:lang w:val="en-US"/>
        </w:rPr>
        <w:t>Executive Board</w:t>
      </w:r>
      <w:r w:rsidR="00B77539">
        <w:rPr>
          <w:rFonts w:asciiTheme="minorHAnsi" w:hAnsiTheme="minorHAnsi" w:cstheme="minorHAnsi"/>
          <w:lang w:val="en-US"/>
        </w:rPr>
        <w:t xml:space="preserve">of the Society from time to </w:t>
      </w:r>
      <w:proofErr w:type="spellStart"/>
      <w:proofErr w:type="gramStart"/>
      <w:r w:rsidR="00B77539">
        <w:rPr>
          <w:rFonts w:asciiTheme="minorHAnsi" w:hAnsiTheme="minorHAnsi" w:cstheme="minorHAnsi"/>
          <w:lang w:val="en-US"/>
        </w:rPr>
        <w:t>tim</w:t>
      </w:r>
      <w:proofErr w:type="spellEnd"/>
      <w:proofErr w:type="gramEnd"/>
    </w:p>
    <w:p w:rsidR="00443B21" w:rsidRPr="0055726B" w:rsidRDefault="00CA72B3" w:rsidP="00F91D97">
      <w:pPr>
        <w:pStyle w:val="Style"/>
        <w:ind w:left="1080" w:hanging="720"/>
        <w:jc w:val="both"/>
        <w:rPr>
          <w:rFonts w:asciiTheme="minorHAnsi" w:hAnsiTheme="minorHAnsi" w:cstheme="minorHAnsi"/>
          <w:lang w:val="en-US"/>
        </w:rPr>
      </w:pPr>
      <w:r w:rsidRPr="0055726B">
        <w:rPr>
          <w:rFonts w:asciiTheme="minorHAnsi" w:hAnsiTheme="minorHAnsi" w:cstheme="minorHAnsi"/>
          <w:lang w:val="en-US"/>
        </w:rPr>
        <w:t>2</w:t>
      </w:r>
      <w:r w:rsidR="004F7AAA" w:rsidRPr="0055726B">
        <w:rPr>
          <w:rFonts w:asciiTheme="minorHAnsi" w:hAnsiTheme="minorHAnsi" w:cstheme="minorHAnsi"/>
          <w:lang w:val="en-US"/>
        </w:rPr>
        <w:t>3</w:t>
      </w:r>
      <w:r w:rsidR="00443B21" w:rsidRPr="0055726B">
        <w:rPr>
          <w:rFonts w:asciiTheme="minorHAnsi" w:hAnsiTheme="minorHAnsi" w:cstheme="minorHAnsi"/>
          <w:lang w:val="en-US"/>
        </w:rPr>
        <w:t xml:space="preserve">.2 </w:t>
      </w:r>
      <w:r w:rsidR="00F91D97">
        <w:rPr>
          <w:rFonts w:asciiTheme="minorHAnsi" w:hAnsiTheme="minorHAnsi" w:cstheme="minorHAnsi"/>
          <w:lang w:val="en-US"/>
        </w:rPr>
        <w:tab/>
      </w:r>
      <w:r w:rsidR="00443B21" w:rsidRPr="0055726B">
        <w:rPr>
          <w:rFonts w:asciiTheme="minorHAnsi" w:hAnsiTheme="minorHAnsi" w:cstheme="minorHAnsi"/>
          <w:lang w:val="en-US"/>
        </w:rPr>
        <w:t xml:space="preserve">All the corpus Fund money received as “contribution from members towards </w:t>
      </w:r>
      <w:r w:rsidR="00443B21" w:rsidRPr="0055726B">
        <w:rPr>
          <w:rFonts w:asciiTheme="minorHAnsi" w:hAnsiTheme="minorHAnsi" w:cstheme="minorHAnsi"/>
          <w:lang w:val="en-US"/>
        </w:rPr>
        <w:lastRenderedPageBreak/>
        <w:t xml:space="preserve">corpus fund” shall be deposited in a scheduled / nationalized bank in a fixed deposit. Interest of such corpus can be used for administrative expenses of the society. Corpus money can only be utilized with the approval of the General body </w:t>
      </w:r>
      <w:r w:rsidR="00B77539">
        <w:rPr>
          <w:rFonts w:asciiTheme="minorHAnsi" w:hAnsiTheme="minorHAnsi" w:cstheme="minorHAnsi"/>
        </w:rPr>
        <w:t>as per S</w:t>
      </w:r>
      <w:r w:rsidR="00443B21" w:rsidRPr="0055726B">
        <w:rPr>
          <w:rFonts w:asciiTheme="minorHAnsi" w:hAnsiTheme="minorHAnsi" w:cstheme="minorHAnsi"/>
        </w:rPr>
        <w:t xml:space="preserve">ociety Registration Act as applicable in NCT / State of </w:t>
      </w:r>
      <w:proofErr w:type="gramStart"/>
      <w:r w:rsidR="00443B21" w:rsidRPr="0055726B">
        <w:rPr>
          <w:rFonts w:asciiTheme="minorHAnsi" w:hAnsiTheme="minorHAnsi" w:cstheme="minorHAnsi"/>
        </w:rPr>
        <w:t xml:space="preserve">Delhi </w:t>
      </w:r>
      <w:r w:rsidR="00443B21" w:rsidRPr="0055726B">
        <w:rPr>
          <w:rFonts w:asciiTheme="minorHAnsi" w:hAnsiTheme="minorHAnsi" w:cs="Calibri"/>
          <w:sz w:val="28"/>
          <w:szCs w:val="28"/>
          <w:lang w:val="en-US"/>
        </w:rPr>
        <w:t>.</w:t>
      </w:r>
      <w:proofErr w:type="gramEnd"/>
    </w:p>
    <w:p w:rsidR="00443B21" w:rsidRPr="0055726B" w:rsidRDefault="00CA72B3" w:rsidP="00F91D97">
      <w:pPr>
        <w:spacing w:after="0" w:line="240" w:lineRule="auto"/>
        <w:ind w:left="1080" w:hanging="720"/>
        <w:jc w:val="both"/>
        <w:rPr>
          <w:rFonts w:cstheme="minorHAnsi"/>
          <w:sz w:val="24"/>
          <w:szCs w:val="24"/>
        </w:rPr>
      </w:pPr>
      <w:r w:rsidRPr="0055726B">
        <w:rPr>
          <w:rFonts w:cstheme="minorHAnsi"/>
          <w:sz w:val="24"/>
          <w:szCs w:val="24"/>
        </w:rPr>
        <w:t>2</w:t>
      </w:r>
      <w:r w:rsidR="004F7AAA" w:rsidRPr="0055726B">
        <w:rPr>
          <w:rFonts w:cstheme="minorHAnsi"/>
          <w:sz w:val="24"/>
          <w:szCs w:val="24"/>
        </w:rPr>
        <w:t>3</w:t>
      </w:r>
      <w:r w:rsidR="00443B21" w:rsidRPr="0055726B">
        <w:rPr>
          <w:rFonts w:cstheme="minorHAnsi"/>
          <w:sz w:val="24"/>
          <w:szCs w:val="24"/>
        </w:rPr>
        <w:t xml:space="preserve">.3 </w:t>
      </w:r>
      <w:r w:rsidR="00F91D97">
        <w:rPr>
          <w:rFonts w:cstheme="minorHAnsi"/>
          <w:sz w:val="24"/>
          <w:szCs w:val="24"/>
        </w:rPr>
        <w:tab/>
      </w:r>
      <w:r w:rsidR="00443B21" w:rsidRPr="0055726B">
        <w:rPr>
          <w:rFonts w:cstheme="minorHAnsi"/>
          <w:sz w:val="24"/>
          <w:szCs w:val="24"/>
        </w:rPr>
        <w:t xml:space="preserve">The authority to deal with all the assets, movable or immovable, belonging to the Society shall be vested in the </w:t>
      </w:r>
      <w:r w:rsidR="00910683" w:rsidRPr="0055726B">
        <w:rPr>
          <w:rFonts w:cstheme="minorHAnsi"/>
          <w:sz w:val="24"/>
          <w:szCs w:val="24"/>
        </w:rPr>
        <w:t>Executive Board</w:t>
      </w:r>
      <w:r w:rsidR="00443B21" w:rsidRPr="0055726B">
        <w:rPr>
          <w:rFonts w:cstheme="minorHAnsi"/>
          <w:sz w:val="24"/>
          <w:szCs w:val="24"/>
        </w:rPr>
        <w:t xml:space="preserve"> of the society. However, any sale /purchase of the society property and mortgage of any immovable property can only be done </w:t>
      </w:r>
      <w:bookmarkStart w:id="7" w:name="_Hlk489302326"/>
      <w:r w:rsidR="00443B21" w:rsidRPr="0055726B">
        <w:rPr>
          <w:rFonts w:cstheme="minorHAnsi"/>
          <w:sz w:val="24"/>
          <w:szCs w:val="24"/>
        </w:rPr>
        <w:t xml:space="preserve">as per </w:t>
      </w:r>
      <w:bookmarkStart w:id="8" w:name="_Hlk489301878"/>
      <w:r w:rsidR="00B77539">
        <w:rPr>
          <w:rFonts w:cstheme="minorHAnsi"/>
          <w:sz w:val="24"/>
          <w:szCs w:val="24"/>
        </w:rPr>
        <w:t>S</w:t>
      </w:r>
      <w:r w:rsidR="00443B21" w:rsidRPr="0055726B">
        <w:rPr>
          <w:rFonts w:cstheme="minorHAnsi"/>
          <w:sz w:val="24"/>
          <w:szCs w:val="24"/>
        </w:rPr>
        <w:t>ociety Registration Act as applicable in NCT / State of Delhi</w:t>
      </w:r>
      <w:bookmarkEnd w:id="8"/>
      <w:r w:rsidR="00443B21" w:rsidRPr="0055726B">
        <w:rPr>
          <w:rFonts w:cstheme="minorHAnsi"/>
          <w:sz w:val="24"/>
          <w:szCs w:val="24"/>
        </w:rPr>
        <w:t xml:space="preserve"> a</w:t>
      </w:r>
      <w:bookmarkEnd w:id="7"/>
      <w:r w:rsidR="00443B21" w:rsidRPr="0055726B">
        <w:rPr>
          <w:rFonts w:cstheme="minorHAnsi"/>
          <w:sz w:val="24"/>
          <w:szCs w:val="24"/>
        </w:rPr>
        <w:t>nd with</w:t>
      </w:r>
      <w:r w:rsidR="00B77539">
        <w:rPr>
          <w:rFonts w:cstheme="minorHAnsi"/>
          <w:sz w:val="24"/>
          <w:szCs w:val="24"/>
        </w:rPr>
        <w:t xml:space="preserve"> the permission of the General B</w:t>
      </w:r>
      <w:r w:rsidR="00443B21" w:rsidRPr="0055726B">
        <w:rPr>
          <w:rFonts w:cstheme="minorHAnsi"/>
          <w:sz w:val="24"/>
          <w:szCs w:val="24"/>
        </w:rPr>
        <w:t>ody only.</w:t>
      </w:r>
    </w:p>
    <w:p w:rsidR="00443B21" w:rsidRPr="0055726B" w:rsidRDefault="00CA72B3" w:rsidP="00F91D97">
      <w:pPr>
        <w:pStyle w:val="Style"/>
        <w:ind w:left="1080" w:hanging="720"/>
        <w:jc w:val="both"/>
        <w:rPr>
          <w:rFonts w:asciiTheme="minorHAnsi" w:hAnsiTheme="minorHAnsi" w:cstheme="minorHAnsi"/>
          <w:lang w:val="en-US"/>
        </w:rPr>
      </w:pPr>
      <w:r w:rsidRPr="0055726B">
        <w:rPr>
          <w:rFonts w:asciiTheme="minorHAnsi" w:hAnsiTheme="minorHAnsi" w:cstheme="minorHAnsi"/>
          <w:lang w:val="en-US"/>
        </w:rPr>
        <w:t>2</w:t>
      </w:r>
      <w:r w:rsidR="004F7AAA" w:rsidRPr="0055726B">
        <w:rPr>
          <w:rFonts w:asciiTheme="minorHAnsi" w:hAnsiTheme="minorHAnsi" w:cstheme="minorHAnsi"/>
          <w:lang w:val="en-US"/>
        </w:rPr>
        <w:t>3</w:t>
      </w:r>
      <w:r w:rsidR="00443B21" w:rsidRPr="0055726B">
        <w:rPr>
          <w:rFonts w:asciiTheme="minorHAnsi" w:hAnsiTheme="minorHAnsi" w:cstheme="minorHAnsi"/>
          <w:lang w:val="en-US"/>
        </w:rPr>
        <w:t xml:space="preserve">.4 </w:t>
      </w:r>
      <w:r w:rsidR="00F91D97">
        <w:rPr>
          <w:rFonts w:asciiTheme="minorHAnsi" w:hAnsiTheme="minorHAnsi" w:cstheme="minorHAnsi"/>
          <w:lang w:val="en-US"/>
        </w:rPr>
        <w:tab/>
      </w:r>
      <w:r w:rsidR="00443B21" w:rsidRPr="0055726B">
        <w:rPr>
          <w:rFonts w:asciiTheme="minorHAnsi" w:hAnsiTheme="minorHAnsi" w:cstheme="minorHAnsi"/>
          <w:lang w:val="en-US"/>
        </w:rPr>
        <w:t xml:space="preserve">All money received by or on behalf of the Society shall be deposited forthwith in a scheduled bank or scheduled banks selected by the </w:t>
      </w:r>
      <w:r w:rsidR="00910683" w:rsidRPr="0055726B">
        <w:rPr>
          <w:rFonts w:asciiTheme="minorHAnsi" w:hAnsiTheme="minorHAnsi" w:cstheme="minorHAnsi"/>
          <w:lang w:val="en-US"/>
        </w:rPr>
        <w:t>Executive Board</w:t>
      </w:r>
      <w:r w:rsidR="00443B21" w:rsidRPr="0055726B">
        <w:rPr>
          <w:rFonts w:asciiTheme="minorHAnsi" w:hAnsiTheme="minorHAnsi" w:cstheme="minorHAnsi"/>
          <w:lang w:val="en-US"/>
        </w:rPr>
        <w:t xml:space="preserve"> and shall not be withdrawn from bank or banks except under the authority of and in the manner prescribed by the </w:t>
      </w:r>
      <w:r w:rsidR="00910683" w:rsidRPr="0055726B">
        <w:rPr>
          <w:rFonts w:asciiTheme="minorHAnsi" w:hAnsiTheme="minorHAnsi" w:cstheme="minorHAnsi"/>
          <w:lang w:val="en-US"/>
        </w:rPr>
        <w:t>Executive Board</w:t>
      </w:r>
      <w:r w:rsidR="00443B21" w:rsidRPr="0055726B">
        <w:rPr>
          <w:rFonts w:asciiTheme="minorHAnsi" w:hAnsiTheme="minorHAnsi" w:cstheme="minorHAnsi"/>
          <w:lang w:val="en-US"/>
        </w:rPr>
        <w:t xml:space="preserve">. </w:t>
      </w:r>
    </w:p>
    <w:p w:rsidR="00443B21" w:rsidRPr="0055726B" w:rsidRDefault="00CA72B3" w:rsidP="00F91D97">
      <w:pPr>
        <w:pStyle w:val="Style"/>
        <w:ind w:left="1080" w:hanging="720"/>
        <w:jc w:val="both"/>
        <w:rPr>
          <w:rFonts w:asciiTheme="minorHAnsi" w:hAnsiTheme="minorHAnsi" w:cstheme="minorHAnsi"/>
          <w:lang w:val="en-US"/>
        </w:rPr>
      </w:pPr>
      <w:r w:rsidRPr="0055726B">
        <w:rPr>
          <w:rFonts w:asciiTheme="minorHAnsi" w:hAnsiTheme="minorHAnsi" w:cstheme="minorHAnsi"/>
          <w:lang w:val="en-US"/>
        </w:rPr>
        <w:t>2</w:t>
      </w:r>
      <w:r w:rsidR="004F7AAA" w:rsidRPr="0055726B">
        <w:rPr>
          <w:rFonts w:asciiTheme="minorHAnsi" w:hAnsiTheme="minorHAnsi" w:cstheme="minorHAnsi"/>
          <w:lang w:val="en-US"/>
        </w:rPr>
        <w:t>3</w:t>
      </w:r>
      <w:r w:rsidR="00443B21" w:rsidRPr="0055726B">
        <w:rPr>
          <w:rFonts w:asciiTheme="minorHAnsi" w:hAnsiTheme="minorHAnsi" w:cstheme="minorHAnsi"/>
          <w:lang w:val="en-US"/>
        </w:rPr>
        <w:t xml:space="preserve">.5 </w:t>
      </w:r>
      <w:r w:rsidR="00F91D97">
        <w:rPr>
          <w:rFonts w:asciiTheme="minorHAnsi" w:hAnsiTheme="minorHAnsi" w:cstheme="minorHAnsi"/>
          <w:lang w:val="en-US"/>
        </w:rPr>
        <w:tab/>
      </w:r>
      <w:r w:rsidR="00443B21" w:rsidRPr="0055726B">
        <w:rPr>
          <w:rFonts w:asciiTheme="minorHAnsi" w:hAnsiTheme="minorHAnsi" w:cstheme="minorHAnsi"/>
          <w:lang w:val="en-US"/>
        </w:rPr>
        <w:t xml:space="preserve">Any money not immediately required for the purpose of Society may be invested by the </w:t>
      </w:r>
      <w:r w:rsidR="00910683" w:rsidRPr="0055726B">
        <w:rPr>
          <w:rFonts w:asciiTheme="minorHAnsi" w:hAnsiTheme="minorHAnsi" w:cstheme="minorHAnsi"/>
          <w:lang w:val="en-US"/>
        </w:rPr>
        <w:t>Executive Board</w:t>
      </w:r>
      <w:r w:rsidR="00443B21" w:rsidRPr="0055726B">
        <w:rPr>
          <w:rFonts w:asciiTheme="minorHAnsi" w:hAnsiTheme="minorHAnsi" w:cstheme="minorHAnsi"/>
          <w:lang w:val="en-US"/>
        </w:rPr>
        <w:t xml:space="preserve"> i</w:t>
      </w:r>
      <w:r w:rsidR="005120CB" w:rsidRPr="0055726B">
        <w:rPr>
          <w:rFonts w:asciiTheme="minorHAnsi" w:hAnsiTheme="minorHAnsi" w:cstheme="minorHAnsi"/>
          <w:lang w:val="en-US"/>
        </w:rPr>
        <w:t>n such a manner as it may deem</w:t>
      </w:r>
      <w:r w:rsidR="00443B21" w:rsidRPr="0055726B">
        <w:rPr>
          <w:rFonts w:asciiTheme="minorHAnsi" w:hAnsiTheme="minorHAnsi" w:cstheme="minorHAnsi"/>
          <w:lang w:val="en-US"/>
        </w:rPr>
        <w:t xml:space="preserve"> fit and according to the regulations of</w:t>
      </w:r>
      <w:r w:rsidR="00B77539">
        <w:rPr>
          <w:rFonts w:asciiTheme="minorHAnsi" w:hAnsiTheme="minorHAnsi" w:cstheme="minorHAnsi"/>
        </w:rPr>
        <w:t xml:space="preserve"> S</w:t>
      </w:r>
      <w:r w:rsidR="00443B21" w:rsidRPr="0055726B">
        <w:rPr>
          <w:rFonts w:asciiTheme="minorHAnsi" w:hAnsiTheme="minorHAnsi" w:cstheme="minorHAnsi"/>
        </w:rPr>
        <w:t>ociety Registration Act as applicable in NCT / State of Delhi</w:t>
      </w:r>
      <w:r w:rsidR="00443B21" w:rsidRPr="0055726B">
        <w:rPr>
          <w:rFonts w:asciiTheme="minorHAnsi" w:hAnsiTheme="minorHAnsi" w:cstheme="minorHAnsi"/>
          <w:lang w:val="en-US"/>
        </w:rPr>
        <w:t xml:space="preserve">  . </w:t>
      </w:r>
    </w:p>
    <w:p w:rsidR="00443B21" w:rsidRPr="0055726B" w:rsidRDefault="00CA72B3" w:rsidP="00F91D97">
      <w:pPr>
        <w:pStyle w:val="Style"/>
        <w:ind w:left="1080" w:hanging="720"/>
        <w:jc w:val="both"/>
        <w:rPr>
          <w:rFonts w:asciiTheme="minorHAnsi" w:hAnsiTheme="minorHAnsi" w:cstheme="minorHAnsi"/>
          <w:lang w:val="en-US"/>
        </w:rPr>
      </w:pPr>
      <w:r w:rsidRPr="0055726B">
        <w:rPr>
          <w:rFonts w:asciiTheme="minorHAnsi" w:hAnsiTheme="minorHAnsi" w:cstheme="minorHAnsi"/>
          <w:lang w:val="en-US"/>
        </w:rPr>
        <w:t>2</w:t>
      </w:r>
      <w:r w:rsidR="004F7AAA" w:rsidRPr="0055726B">
        <w:rPr>
          <w:rFonts w:asciiTheme="minorHAnsi" w:hAnsiTheme="minorHAnsi" w:cstheme="minorHAnsi"/>
          <w:lang w:val="en-US"/>
        </w:rPr>
        <w:t>3</w:t>
      </w:r>
      <w:r w:rsidR="00443B21" w:rsidRPr="0055726B">
        <w:rPr>
          <w:rFonts w:asciiTheme="minorHAnsi" w:hAnsiTheme="minorHAnsi" w:cstheme="minorHAnsi"/>
          <w:lang w:val="en-US"/>
        </w:rPr>
        <w:t xml:space="preserve">.6 </w:t>
      </w:r>
      <w:r w:rsidR="00F91D97">
        <w:rPr>
          <w:rFonts w:asciiTheme="minorHAnsi" w:hAnsiTheme="minorHAnsi" w:cstheme="minorHAnsi"/>
          <w:lang w:val="en-US"/>
        </w:rPr>
        <w:tab/>
      </w:r>
      <w:r w:rsidR="00443B21" w:rsidRPr="0055726B">
        <w:rPr>
          <w:rFonts w:asciiTheme="minorHAnsi" w:hAnsiTheme="minorHAnsi" w:cstheme="minorHAnsi"/>
          <w:lang w:val="en-US"/>
        </w:rPr>
        <w:t>Without prejudice to the generality of the foregoing powers</w:t>
      </w:r>
      <w:r w:rsidR="00CB5AC2">
        <w:rPr>
          <w:rFonts w:asciiTheme="minorHAnsi" w:hAnsiTheme="minorHAnsi" w:cstheme="minorHAnsi"/>
          <w:lang w:val="en-US"/>
        </w:rPr>
        <w:t>,</w:t>
      </w:r>
      <w:r w:rsidR="00443B21" w:rsidRPr="0055726B">
        <w:rPr>
          <w:rFonts w:asciiTheme="minorHAnsi" w:hAnsiTheme="minorHAnsi" w:cstheme="minorHAnsi"/>
          <w:lang w:val="en-US"/>
        </w:rPr>
        <w:t xml:space="preserve"> the </w:t>
      </w:r>
      <w:r w:rsidR="00910683" w:rsidRPr="0055726B">
        <w:rPr>
          <w:rFonts w:asciiTheme="minorHAnsi" w:hAnsiTheme="minorHAnsi" w:cstheme="minorHAnsi"/>
          <w:lang w:val="en-US"/>
        </w:rPr>
        <w:t>Executive Board</w:t>
      </w:r>
      <w:r w:rsidR="00CB5AC2">
        <w:rPr>
          <w:rFonts w:asciiTheme="minorHAnsi" w:hAnsiTheme="minorHAnsi" w:cstheme="minorHAnsi"/>
          <w:lang w:val="en-US"/>
        </w:rPr>
        <w:t xml:space="preserve"> shall have power t</w:t>
      </w:r>
      <w:r w:rsidR="00443B21" w:rsidRPr="0055726B">
        <w:rPr>
          <w:rFonts w:asciiTheme="minorHAnsi" w:hAnsiTheme="minorHAnsi" w:cstheme="minorHAnsi"/>
          <w:lang w:val="en-US"/>
        </w:rPr>
        <w:t>o acquire</w:t>
      </w:r>
      <w:r w:rsidR="001D48B2" w:rsidRPr="0055726B">
        <w:rPr>
          <w:rFonts w:asciiTheme="minorHAnsi" w:hAnsiTheme="minorHAnsi" w:cstheme="minorHAnsi"/>
          <w:lang w:val="en-US"/>
        </w:rPr>
        <w:t>,</w:t>
      </w:r>
      <w:r w:rsidR="00443B21" w:rsidRPr="0055726B">
        <w:rPr>
          <w:rFonts w:asciiTheme="minorHAnsi" w:hAnsiTheme="minorHAnsi" w:cstheme="minorHAnsi"/>
          <w:lang w:val="en-US"/>
        </w:rPr>
        <w:t xml:space="preserve"> by purchase, lease, gift or otherwise, with or without conditions, any property movable or immovable for the furtherance </w:t>
      </w:r>
      <w:r w:rsidR="00CB5AC2">
        <w:rPr>
          <w:rFonts w:asciiTheme="minorHAnsi" w:hAnsiTheme="minorHAnsi" w:cstheme="minorHAnsi"/>
          <w:lang w:val="en-US"/>
        </w:rPr>
        <w:t xml:space="preserve">of </w:t>
      </w:r>
      <w:r w:rsidR="00443B21" w:rsidRPr="0055726B">
        <w:rPr>
          <w:rFonts w:asciiTheme="minorHAnsi" w:hAnsiTheme="minorHAnsi" w:cstheme="minorHAnsi"/>
          <w:lang w:val="en-US"/>
        </w:rPr>
        <w:t xml:space="preserve">the objectives of the Society. </w:t>
      </w:r>
    </w:p>
    <w:p w:rsidR="00443B21" w:rsidRPr="0055726B" w:rsidRDefault="00CA72B3" w:rsidP="00F91D97">
      <w:pPr>
        <w:pStyle w:val="Style"/>
        <w:ind w:left="1080" w:hanging="720"/>
        <w:jc w:val="both"/>
        <w:rPr>
          <w:rFonts w:asciiTheme="minorHAnsi" w:hAnsiTheme="minorHAnsi" w:cstheme="minorHAnsi"/>
          <w:lang w:val="en-US"/>
        </w:rPr>
      </w:pPr>
      <w:r w:rsidRPr="0055726B">
        <w:rPr>
          <w:rFonts w:asciiTheme="minorHAnsi" w:hAnsiTheme="minorHAnsi" w:cstheme="minorHAnsi"/>
          <w:lang w:val="en-US"/>
        </w:rPr>
        <w:t>2</w:t>
      </w:r>
      <w:r w:rsidR="004F7AAA" w:rsidRPr="0055726B">
        <w:rPr>
          <w:rFonts w:asciiTheme="minorHAnsi" w:hAnsiTheme="minorHAnsi" w:cstheme="minorHAnsi"/>
          <w:lang w:val="en-US"/>
        </w:rPr>
        <w:t>3</w:t>
      </w:r>
      <w:r w:rsidR="00443B21" w:rsidRPr="0055726B">
        <w:rPr>
          <w:rFonts w:asciiTheme="minorHAnsi" w:hAnsiTheme="minorHAnsi" w:cstheme="minorHAnsi"/>
          <w:lang w:val="en-US"/>
        </w:rPr>
        <w:t xml:space="preserve">.7 </w:t>
      </w:r>
      <w:r w:rsidR="00F91D97">
        <w:rPr>
          <w:rFonts w:asciiTheme="minorHAnsi" w:hAnsiTheme="minorHAnsi" w:cstheme="minorHAnsi"/>
          <w:lang w:val="en-US"/>
        </w:rPr>
        <w:tab/>
      </w:r>
      <w:r w:rsidR="00443B21" w:rsidRPr="0055726B">
        <w:rPr>
          <w:rFonts w:asciiTheme="minorHAnsi" w:hAnsiTheme="minorHAnsi" w:cstheme="minorHAnsi"/>
          <w:lang w:val="en-US"/>
        </w:rPr>
        <w:t xml:space="preserve">To borrow or raise money in such manner or on such terms as the Society may think fit and according to the regulations of </w:t>
      </w:r>
      <w:r w:rsidR="00B77539">
        <w:rPr>
          <w:rFonts w:asciiTheme="minorHAnsi" w:hAnsiTheme="minorHAnsi" w:cstheme="minorHAnsi"/>
        </w:rPr>
        <w:t>S</w:t>
      </w:r>
      <w:r w:rsidR="00443B21" w:rsidRPr="0055726B">
        <w:rPr>
          <w:rFonts w:asciiTheme="minorHAnsi" w:hAnsiTheme="minorHAnsi" w:cstheme="minorHAnsi"/>
        </w:rPr>
        <w:t>ociety Registration Act as applicable in NCT / State of Delhi</w:t>
      </w:r>
    </w:p>
    <w:p w:rsidR="004019A9" w:rsidRPr="00B77539" w:rsidRDefault="00CA72B3" w:rsidP="00F91D97">
      <w:pPr>
        <w:spacing w:after="0" w:line="240" w:lineRule="auto"/>
        <w:ind w:left="1080" w:hanging="720"/>
        <w:jc w:val="both"/>
        <w:rPr>
          <w:rFonts w:cstheme="minorHAnsi"/>
          <w:sz w:val="24"/>
          <w:szCs w:val="24"/>
        </w:rPr>
      </w:pPr>
      <w:r w:rsidRPr="00B77539">
        <w:rPr>
          <w:rFonts w:cstheme="minorHAnsi"/>
          <w:sz w:val="24"/>
          <w:szCs w:val="24"/>
        </w:rPr>
        <w:t>2</w:t>
      </w:r>
      <w:r w:rsidR="004F7AAA" w:rsidRPr="00B77539">
        <w:rPr>
          <w:rFonts w:cstheme="minorHAnsi"/>
          <w:sz w:val="24"/>
          <w:szCs w:val="24"/>
        </w:rPr>
        <w:t>3</w:t>
      </w:r>
      <w:r w:rsidR="00443B21" w:rsidRPr="00B77539">
        <w:rPr>
          <w:rFonts w:cstheme="minorHAnsi"/>
          <w:sz w:val="24"/>
          <w:szCs w:val="24"/>
        </w:rPr>
        <w:t xml:space="preserve">.8 </w:t>
      </w:r>
      <w:r w:rsidR="00F91D97" w:rsidRPr="00B77539">
        <w:rPr>
          <w:rFonts w:cstheme="minorHAnsi"/>
          <w:sz w:val="24"/>
          <w:szCs w:val="24"/>
        </w:rPr>
        <w:tab/>
      </w:r>
      <w:r w:rsidR="00443B21" w:rsidRPr="00B77539">
        <w:rPr>
          <w:rFonts w:cstheme="minorHAnsi"/>
          <w:sz w:val="24"/>
          <w:szCs w:val="24"/>
        </w:rPr>
        <w:t>To invest money of the Society not immediately required for any of its objectives in such manner as may from time to time be determined by the Executive Board and according to the regulations of society Registration Act applicable in NCT/ State of Delhi.</w:t>
      </w:r>
    </w:p>
    <w:p w:rsidR="0089466B" w:rsidRDefault="0089466B" w:rsidP="0055726B">
      <w:pPr>
        <w:spacing w:after="0" w:line="240" w:lineRule="auto"/>
        <w:jc w:val="both"/>
        <w:rPr>
          <w:rFonts w:cstheme="minorHAnsi"/>
        </w:rPr>
      </w:pPr>
    </w:p>
    <w:p w:rsidR="004019A9" w:rsidRPr="0055726B" w:rsidRDefault="00CA72B3" w:rsidP="0055726B">
      <w:pPr>
        <w:spacing w:after="0" w:line="240" w:lineRule="auto"/>
        <w:jc w:val="both"/>
        <w:rPr>
          <w:rFonts w:cs="Calibri"/>
          <w:b/>
          <w:sz w:val="28"/>
          <w:szCs w:val="28"/>
        </w:rPr>
      </w:pPr>
      <w:r w:rsidRPr="0055726B">
        <w:rPr>
          <w:b/>
        </w:rPr>
        <w:t>2</w:t>
      </w:r>
      <w:r w:rsidR="004F7AAA" w:rsidRPr="0055726B">
        <w:rPr>
          <w:b/>
        </w:rPr>
        <w:t>4</w:t>
      </w:r>
      <w:r w:rsidR="004019A9" w:rsidRPr="0055726B">
        <w:rPr>
          <w:b/>
        </w:rPr>
        <w:t>. Dissolution:</w:t>
      </w:r>
    </w:p>
    <w:p w:rsidR="004019A9" w:rsidRPr="00B77539" w:rsidRDefault="004019A9" w:rsidP="0055726B">
      <w:pPr>
        <w:spacing w:after="0" w:line="240" w:lineRule="auto"/>
        <w:jc w:val="both"/>
        <w:rPr>
          <w:rFonts w:cstheme="minorHAnsi"/>
          <w:sz w:val="24"/>
          <w:szCs w:val="24"/>
        </w:rPr>
      </w:pPr>
      <w:r w:rsidRPr="00B77539">
        <w:rPr>
          <w:rFonts w:cstheme="minorHAnsi"/>
          <w:sz w:val="24"/>
          <w:szCs w:val="24"/>
        </w:rPr>
        <w:t>The society National Neonatology Forum may be dissolved if</w:t>
      </w:r>
      <w:r w:rsidRPr="00B77539">
        <w:rPr>
          <w:sz w:val="24"/>
          <w:szCs w:val="24"/>
        </w:rPr>
        <w:t xml:space="preserve"> necessary or General body of the society desired so, as per the provisions laid down under section 13 and 14 of the society’s registration act of 1860.</w:t>
      </w:r>
      <w:r w:rsidRPr="00B77539">
        <w:rPr>
          <w:rFonts w:cstheme="minorHAnsi"/>
          <w:sz w:val="24"/>
          <w:szCs w:val="24"/>
        </w:rPr>
        <w:t xml:space="preserve">In such an event the society should first clear all statutory and other liabilities and remaining Assets, whether fixed Assets, Investments, Fixed Deposits, Cash </w:t>
      </w:r>
      <w:r w:rsidRPr="00B77539">
        <w:rPr>
          <w:rFonts w:cstheme="minorHAnsi"/>
          <w:w w:val="124"/>
          <w:sz w:val="24"/>
          <w:szCs w:val="24"/>
        </w:rPr>
        <w:t>&amp;</w:t>
      </w:r>
      <w:r w:rsidRPr="00B77539">
        <w:rPr>
          <w:rFonts w:cstheme="minorHAnsi"/>
          <w:sz w:val="24"/>
          <w:szCs w:val="24"/>
        </w:rPr>
        <w:t>Bank balances and other receivable etc. should be either transferred to some society having similar object or State Government or Central Government or any such Government Corporation or body as notified by the State or Central Government from time to time, with the prior approval of Registrar Societies. In no circumstances any of the trust's fund or assets can be utilized for any personal use by the Trustee's or office bearers or Committee Members for their own benefit or benefit to their associates, which is strictly prohibited.</w:t>
      </w:r>
    </w:p>
    <w:p w:rsidR="0089466B" w:rsidRDefault="0089466B" w:rsidP="0055726B">
      <w:pPr>
        <w:spacing w:after="0" w:line="240" w:lineRule="auto"/>
        <w:jc w:val="both"/>
      </w:pPr>
    </w:p>
    <w:p w:rsidR="004019A9" w:rsidRPr="0055726B" w:rsidRDefault="00CA72B3" w:rsidP="0055726B">
      <w:pPr>
        <w:spacing w:after="0" w:line="240" w:lineRule="auto"/>
        <w:jc w:val="both"/>
      </w:pPr>
      <w:r w:rsidRPr="0055726B">
        <w:rPr>
          <w:b/>
        </w:rPr>
        <w:t>2</w:t>
      </w:r>
      <w:r w:rsidR="004F7AAA" w:rsidRPr="0055726B">
        <w:rPr>
          <w:b/>
        </w:rPr>
        <w:t>5</w:t>
      </w:r>
      <w:r w:rsidR="004019A9" w:rsidRPr="0055726B">
        <w:rPr>
          <w:b/>
        </w:rPr>
        <w:t>. Applicability clause</w:t>
      </w:r>
      <w:r w:rsidR="004019A9" w:rsidRPr="0055726B">
        <w:t>:</w:t>
      </w:r>
    </w:p>
    <w:p w:rsidR="004019A9" w:rsidRPr="00B77539" w:rsidRDefault="004019A9" w:rsidP="0055726B">
      <w:pPr>
        <w:spacing w:after="0" w:line="240" w:lineRule="auto"/>
        <w:jc w:val="both"/>
        <w:rPr>
          <w:b/>
          <w:sz w:val="24"/>
          <w:szCs w:val="24"/>
        </w:rPr>
      </w:pPr>
      <w:r w:rsidRPr="00B77539">
        <w:rPr>
          <w:sz w:val="24"/>
          <w:szCs w:val="24"/>
        </w:rPr>
        <w:t xml:space="preserve"> All the provisions of the Societies </w:t>
      </w:r>
      <w:r w:rsidR="00B77539">
        <w:rPr>
          <w:sz w:val="24"/>
          <w:szCs w:val="24"/>
        </w:rPr>
        <w:t>R</w:t>
      </w:r>
      <w:r w:rsidR="00B77539" w:rsidRPr="00B77539">
        <w:rPr>
          <w:sz w:val="24"/>
          <w:szCs w:val="24"/>
        </w:rPr>
        <w:t>egistration</w:t>
      </w:r>
      <w:r w:rsidR="00B77539">
        <w:rPr>
          <w:sz w:val="24"/>
          <w:szCs w:val="24"/>
        </w:rPr>
        <w:t xml:space="preserve"> Act of 1860 as E</w:t>
      </w:r>
      <w:r w:rsidRPr="00B77539">
        <w:rPr>
          <w:sz w:val="24"/>
          <w:szCs w:val="24"/>
        </w:rPr>
        <w:t>xtended to the NCT / State of Delhi shall be applicable to this society</w:t>
      </w:r>
      <w:r w:rsidRPr="00B77539">
        <w:rPr>
          <w:b/>
          <w:sz w:val="24"/>
          <w:szCs w:val="24"/>
        </w:rPr>
        <w:t>.</w:t>
      </w:r>
    </w:p>
    <w:p w:rsidR="004019A9" w:rsidRPr="0055726B" w:rsidRDefault="004019A9" w:rsidP="0055726B">
      <w:pPr>
        <w:spacing w:after="0" w:line="240" w:lineRule="auto"/>
        <w:jc w:val="both"/>
        <w:rPr>
          <w:b/>
        </w:rPr>
      </w:pPr>
    </w:p>
    <w:p w:rsidR="004019A9" w:rsidRPr="0055726B" w:rsidRDefault="00CA72B3" w:rsidP="0055726B">
      <w:pPr>
        <w:spacing w:after="0" w:line="240" w:lineRule="auto"/>
        <w:jc w:val="both"/>
        <w:rPr>
          <w:b/>
        </w:rPr>
      </w:pPr>
      <w:r w:rsidRPr="0055726B">
        <w:rPr>
          <w:b/>
        </w:rPr>
        <w:t>2</w:t>
      </w:r>
      <w:r w:rsidR="004F7AAA" w:rsidRPr="0055726B">
        <w:rPr>
          <w:b/>
        </w:rPr>
        <w:t>6</w:t>
      </w:r>
      <w:r w:rsidR="004019A9" w:rsidRPr="0055726B">
        <w:rPr>
          <w:b/>
        </w:rPr>
        <w:t xml:space="preserve">. Annual Conference of the Society – NEOCON </w:t>
      </w:r>
    </w:p>
    <w:p w:rsidR="004019A9" w:rsidRPr="0055726B" w:rsidRDefault="004019A9" w:rsidP="0055726B">
      <w:pPr>
        <w:spacing w:after="0" w:line="240" w:lineRule="auto"/>
        <w:jc w:val="both"/>
        <w:rPr>
          <w:b/>
        </w:rPr>
      </w:pPr>
    </w:p>
    <w:p w:rsidR="004019A9" w:rsidRPr="00B77539" w:rsidRDefault="004019A9" w:rsidP="00F91D97">
      <w:pPr>
        <w:spacing w:after="0" w:line="240" w:lineRule="auto"/>
        <w:ind w:left="1080" w:hanging="720"/>
        <w:jc w:val="both"/>
        <w:rPr>
          <w:sz w:val="24"/>
          <w:szCs w:val="24"/>
        </w:rPr>
      </w:pPr>
      <w:r w:rsidRPr="0055726B">
        <w:lastRenderedPageBreak/>
        <w:t>2</w:t>
      </w:r>
      <w:r w:rsidR="004F7AAA" w:rsidRPr="0055726B">
        <w:t>6</w:t>
      </w:r>
      <w:r w:rsidRPr="0055726B">
        <w:t xml:space="preserve">.1 </w:t>
      </w:r>
      <w:r w:rsidR="00F91D97">
        <w:tab/>
      </w:r>
      <w:r w:rsidRPr="00B77539">
        <w:rPr>
          <w:sz w:val="24"/>
          <w:szCs w:val="24"/>
        </w:rPr>
        <w:t xml:space="preserve">The National Annual conference of the society NNF- NEOCON is to held in December every year                  </w:t>
      </w:r>
    </w:p>
    <w:p w:rsidR="004019A9" w:rsidRPr="00B77539" w:rsidRDefault="00CA72B3" w:rsidP="00F91D97">
      <w:pPr>
        <w:spacing w:after="0" w:line="240" w:lineRule="auto"/>
        <w:ind w:left="1080" w:hanging="720"/>
        <w:jc w:val="both"/>
        <w:rPr>
          <w:sz w:val="24"/>
          <w:szCs w:val="24"/>
        </w:rPr>
      </w:pPr>
      <w:r w:rsidRPr="00B77539">
        <w:rPr>
          <w:sz w:val="24"/>
          <w:szCs w:val="24"/>
        </w:rPr>
        <w:t>2</w:t>
      </w:r>
      <w:r w:rsidR="004F7AAA" w:rsidRPr="00B77539">
        <w:rPr>
          <w:sz w:val="24"/>
          <w:szCs w:val="24"/>
        </w:rPr>
        <w:t>6</w:t>
      </w:r>
      <w:r w:rsidR="004019A9" w:rsidRPr="00B77539">
        <w:rPr>
          <w:sz w:val="24"/>
          <w:szCs w:val="24"/>
        </w:rPr>
        <w:t xml:space="preserve">.2 </w:t>
      </w:r>
      <w:r w:rsidR="00F91D97" w:rsidRPr="00B77539">
        <w:rPr>
          <w:sz w:val="24"/>
          <w:szCs w:val="24"/>
        </w:rPr>
        <w:tab/>
      </w:r>
      <w:r w:rsidR="004019A9" w:rsidRPr="00B77539">
        <w:rPr>
          <w:sz w:val="24"/>
          <w:szCs w:val="24"/>
        </w:rPr>
        <w:t>Notification for the BID of the NEOCON shall be two years in advance</w:t>
      </w:r>
    </w:p>
    <w:p w:rsidR="004019A9" w:rsidRPr="00B77539" w:rsidRDefault="00CA72B3" w:rsidP="00F91D97">
      <w:pPr>
        <w:spacing w:after="0" w:line="240" w:lineRule="auto"/>
        <w:ind w:left="1080" w:hanging="720"/>
        <w:jc w:val="both"/>
        <w:rPr>
          <w:sz w:val="24"/>
          <w:szCs w:val="24"/>
        </w:rPr>
      </w:pPr>
      <w:r w:rsidRPr="00B77539">
        <w:rPr>
          <w:sz w:val="24"/>
          <w:szCs w:val="24"/>
        </w:rPr>
        <w:t>2</w:t>
      </w:r>
      <w:r w:rsidR="004F7AAA" w:rsidRPr="00B77539">
        <w:rPr>
          <w:sz w:val="24"/>
          <w:szCs w:val="24"/>
        </w:rPr>
        <w:t>6</w:t>
      </w:r>
      <w:r w:rsidR="004019A9" w:rsidRPr="00B77539">
        <w:rPr>
          <w:sz w:val="24"/>
          <w:szCs w:val="24"/>
        </w:rPr>
        <w:t xml:space="preserve">.3 </w:t>
      </w:r>
      <w:r w:rsidR="00F91D97" w:rsidRPr="00B77539">
        <w:rPr>
          <w:sz w:val="24"/>
          <w:szCs w:val="24"/>
        </w:rPr>
        <w:tab/>
      </w:r>
      <w:r w:rsidR="004019A9" w:rsidRPr="00B77539">
        <w:rPr>
          <w:sz w:val="24"/>
          <w:szCs w:val="24"/>
        </w:rPr>
        <w:t>Notification for the BID of NEOCON shall be published in Journal of the NNF / Website / Mass mail to all members and Branches.</w:t>
      </w:r>
    </w:p>
    <w:p w:rsidR="004019A9" w:rsidRPr="00B77539" w:rsidRDefault="00CA72B3" w:rsidP="00F91D97">
      <w:pPr>
        <w:spacing w:after="0" w:line="240" w:lineRule="auto"/>
        <w:ind w:left="1080" w:hanging="720"/>
        <w:jc w:val="both"/>
        <w:rPr>
          <w:sz w:val="24"/>
          <w:szCs w:val="24"/>
        </w:rPr>
      </w:pPr>
      <w:r w:rsidRPr="00B77539">
        <w:rPr>
          <w:sz w:val="24"/>
          <w:szCs w:val="24"/>
        </w:rPr>
        <w:t>2</w:t>
      </w:r>
      <w:r w:rsidR="004F7AAA" w:rsidRPr="00B77539">
        <w:rPr>
          <w:sz w:val="24"/>
          <w:szCs w:val="24"/>
        </w:rPr>
        <w:t>6</w:t>
      </w:r>
      <w:r w:rsidR="004019A9" w:rsidRPr="00B77539">
        <w:rPr>
          <w:sz w:val="24"/>
          <w:szCs w:val="24"/>
        </w:rPr>
        <w:t xml:space="preserve">.4 </w:t>
      </w:r>
      <w:r w:rsidR="00F91D97" w:rsidRPr="00B77539">
        <w:rPr>
          <w:sz w:val="24"/>
          <w:szCs w:val="24"/>
        </w:rPr>
        <w:tab/>
      </w:r>
      <w:r w:rsidR="004019A9" w:rsidRPr="00B77539">
        <w:rPr>
          <w:sz w:val="24"/>
          <w:szCs w:val="24"/>
        </w:rPr>
        <w:t>Branches interested in organizing NEOCON should send their request by stipulated date as mentioned in notification to the office of the Society.</w:t>
      </w:r>
    </w:p>
    <w:p w:rsidR="004019A9" w:rsidRPr="00B77539" w:rsidRDefault="00CA72B3" w:rsidP="00F91D97">
      <w:pPr>
        <w:spacing w:after="0" w:line="240" w:lineRule="auto"/>
        <w:ind w:left="1080" w:hanging="720"/>
        <w:jc w:val="both"/>
        <w:rPr>
          <w:sz w:val="24"/>
          <w:szCs w:val="24"/>
        </w:rPr>
      </w:pPr>
      <w:r w:rsidRPr="00B77539">
        <w:rPr>
          <w:sz w:val="24"/>
          <w:szCs w:val="24"/>
        </w:rPr>
        <w:t>2</w:t>
      </w:r>
      <w:r w:rsidR="004F7AAA" w:rsidRPr="00B77539">
        <w:rPr>
          <w:sz w:val="24"/>
          <w:szCs w:val="24"/>
        </w:rPr>
        <w:t>6</w:t>
      </w:r>
      <w:r w:rsidR="004019A9" w:rsidRPr="00B77539">
        <w:rPr>
          <w:sz w:val="24"/>
          <w:szCs w:val="24"/>
        </w:rPr>
        <w:t xml:space="preserve">.5 </w:t>
      </w:r>
      <w:r w:rsidR="00F91D97" w:rsidRPr="00B77539">
        <w:rPr>
          <w:sz w:val="24"/>
          <w:szCs w:val="24"/>
        </w:rPr>
        <w:tab/>
      </w:r>
      <w:r w:rsidR="004019A9" w:rsidRPr="00B77539">
        <w:rPr>
          <w:sz w:val="24"/>
          <w:szCs w:val="24"/>
        </w:rPr>
        <w:t xml:space="preserve">Application should be accompanied by a Demand Draft/ </w:t>
      </w:r>
      <w:proofErr w:type="spellStart"/>
      <w:r w:rsidR="004019A9" w:rsidRPr="00B77539">
        <w:rPr>
          <w:sz w:val="24"/>
          <w:szCs w:val="24"/>
        </w:rPr>
        <w:t>Cheque</w:t>
      </w:r>
      <w:proofErr w:type="spellEnd"/>
      <w:r w:rsidR="004019A9" w:rsidRPr="00B77539">
        <w:rPr>
          <w:sz w:val="24"/>
          <w:szCs w:val="24"/>
        </w:rPr>
        <w:t xml:space="preserve"> in </w:t>
      </w:r>
      <w:proofErr w:type="spellStart"/>
      <w:r w:rsidR="004019A9" w:rsidRPr="00B77539">
        <w:rPr>
          <w:sz w:val="24"/>
          <w:szCs w:val="24"/>
        </w:rPr>
        <w:t>favour</w:t>
      </w:r>
      <w:proofErr w:type="spellEnd"/>
      <w:r w:rsidR="004019A9" w:rsidRPr="00B77539">
        <w:rPr>
          <w:sz w:val="24"/>
          <w:szCs w:val="24"/>
        </w:rPr>
        <w:t xml:space="preserve"> of National Neonatology Forum for Rs</w:t>
      </w:r>
      <w:r w:rsidRPr="00B77539">
        <w:rPr>
          <w:sz w:val="24"/>
          <w:szCs w:val="24"/>
        </w:rPr>
        <w:t>. Two and Half</w:t>
      </w:r>
      <w:r w:rsidR="004019A9" w:rsidRPr="00B77539">
        <w:rPr>
          <w:sz w:val="24"/>
          <w:szCs w:val="24"/>
        </w:rPr>
        <w:t xml:space="preserve"> Lakh</w:t>
      </w:r>
      <w:r w:rsidRPr="00B77539">
        <w:rPr>
          <w:sz w:val="24"/>
          <w:szCs w:val="24"/>
        </w:rPr>
        <w:t xml:space="preserve">s </w:t>
      </w:r>
      <w:r w:rsidR="004019A9" w:rsidRPr="00B77539">
        <w:rPr>
          <w:sz w:val="24"/>
          <w:szCs w:val="24"/>
        </w:rPr>
        <w:t>(</w:t>
      </w:r>
      <w:r w:rsidRPr="00B77539">
        <w:rPr>
          <w:sz w:val="24"/>
          <w:szCs w:val="24"/>
        </w:rPr>
        <w:t>A</w:t>
      </w:r>
      <w:r w:rsidR="004019A9" w:rsidRPr="00B77539">
        <w:rPr>
          <w:sz w:val="24"/>
          <w:szCs w:val="24"/>
        </w:rPr>
        <w:t xml:space="preserve">s decided by the </w:t>
      </w:r>
      <w:r w:rsidR="00910683" w:rsidRPr="00B77539">
        <w:rPr>
          <w:sz w:val="24"/>
          <w:szCs w:val="24"/>
        </w:rPr>
        <w:t>Executive Board</w:t>
      </w:r>
      <w:r w:rsidR="004019A9" w:rsidRPr="00B77539">
        <w:rPr>
          <w:sz w:val="24"/>
          <w:szCs w:val="24"/>
        </w:rPr>
        <w:t xml:space="preserve"> from time to time), Payable at Delhi.</w:t>
      </w:r>
    </w:p>
    <w:p w:rsidR="004019A9" w:rsidRPr="00B77539" w:rsidRDefault="00CA72B3" w:rsidP="00F91D97">
      <w:pPr>
        <w:spacing w:after="0" w:line="240" w:lineRule="auto"/>
        <w:ind w:left="1080" w:hanging="720"/>
        <w:jc w:val="both"/>
        <w:rPr>
          <w:sz w:val="24"/>
          <w:szCs w:val="24"/>
        </w:rPr>
      </w:pPr>
      <w:r w:rsidRPr="00B77539">
        <w:rPr>
          <w:sz w:val="24"/>
          <w:szCs w:val="24"/>
        </w:rPr>
        <w:t>2</w:t>
      </w:r>
      <w:r w:rsidR="004F7AAA" w:rsidRPr="00B77539">
        <w:rPr>
          <w:sz w:val="24"/>
          <w:szCs w:val="24"/>
        </w:rPr>
        <w:t>6</w:t>
      </w:r>
      <w:r w:rsidR="004019A9" w:rsidRPr="00B77539">
        <w:rPr>
          <w:sz w:val="24"/>
          <w:szCs w:val="24"/>
        </w:rPr>
        <w:t xml:space="preserve">.6 </w:t>
      </w:r>
      <w:r w:rsidR="00F91D97" w:rsidRPr="00B77539">
        <w:rPr>
          <w:sz w:val="24"/>
          <w:szCs w:val="24"/>
        </w:rPr>
        <w:tab/>
      </w:r>
      <w:r w:rsidR="00B77539">
        <w:rPr>
          <w:sz w:val="24"/>
          <w:szCs w:val="24"/>
        </w:rPr>
        <w:t>The B</w:t>
      </w:r>
      <w:r w:rsidR="004019A9" w:rsidRPr="00B77539">
        <w:rPr>
          <w:sz w:val="24"/>
          <w:szCs w:val="24"/>
        </w:rPr>
        <w:t>ranch applying for the NEOCON shall be registered with Registrar Societies or equivalent agency as applicable in that state.</w:t>
      </w:r>
    </w:p>
    <w:p w:rsidR="004019A9" w:rsidRPr="00B77539" w:rsidRDefault="00CA72B3" w:rsidP="00F91D97">
      <w:pPr>
        <w:spacing w:after="0" w:line="240" w:lineRule="auto"/>
        <w:ind w:left="1080" w:hanging="720"/>
        <w:jc w:val="both"/>
        <w:rPr>
          <w:sz w:val="24"/>
          <w:szCs w:val="24"/>
        </w:rPr>
      </w:pPr>
      <w:r w:rsidRPr="00B77539">
        <w:rPr>
          <w:sz w:val="24"/>
          <w:szCs w:val="24"/>
        </w:rPr>
        <w:t>2</w:t>
      </w:r>
      <w:r w:rsidR="004F7AAA" w:rsidRPr="00B77539">
        <w:rPr>
          <w:sz w:val="24"/>
          <w:szCs w:val="24"/>
        </w:rPr>
        <w:t>6</w:t>
      </w:r>
      <w:r w:rsidR="004019A9" w:rsidRPr="00B77539">
        <w:rPr>
          <w:sz w:val="24"/>
          <w:szCs w:val="24"/>
        </w:rPr>
        <w:t xml:space="preserve">.7 </w:t>
      </w:r>
      <w:r w:rsidR="00F91D97" w:rsidRPr="00B77539">
        <w:rPr>
          <w:sz w:val="24"/>
          <w:szCs w:val="24"/>
        </w:rPr>
        <w:tab/>
      </w:r>
      <w:r w:rsidR="00B77539">
        <w:rPr>
          <w:sz w:val="24"/>
          <w:szCs w:val="24"/>
        </w:rPr>
        <w:t>The B</w:t>
      </w:r>
      <w:r w:rsidR="004019A9" w:rsidRPr="00B77539">
        <w:rPr>
          <w:sz w:val="24"/>
          <w:szCs w:val="24"/>
        </w:rPr>
        <w:t>ranch applying for the NEOCON shall have their own PAN number and bank account in any of the scheduled bank.</w:t>
      </w:r>
    </w:p>
    <w:p w:rsidR="004019A9" w:rsidRPr="00B77539" w:rsidRDefault="00CA72B3" w:rsidP="00F91D97">
      <w:pPr>
        <w:spacing w:after="0" w:line="240" w:lineRule="auto"/>
        <w:ind w:left="1080" w:hanging="720"/>
        <w:jc w:val="both"/>
        <w:rPr>
          <w:sz w:val="24"/>
          <w:szCs w:val="24"/>
        </w:rPr>
      </w:pPr>
      <w:r w:rsidRPr="00B77539">
        <w:rPr>
          <w:sz w:val="24"/>
          <w:szCs w:val="24"/>
        </w:rPr>
        <w:t>2</w:t>
      </w:r>
      <w:r w:rsidR="004F7AAA" w:rsidRPr="00B77539">
        <w:rPr>
          <w:sz w:val="24"/>
          <w:szCs w:val="24"/>
        </w:rPr>
        <w:t>6</w:t>
      </w:r>
      <w:r w:rsidR="004019A9" w:rsidRPr="00B77539">
        <w:rPr>
          <w:sz w:val="24"/>
          <w:szCs w:val="24"/>
        </w:rPr>
        <w:t xml:space="preserve">.8 </w:t>
      </w:r>
      <w:r w:rsidR="00F91D97" w:rsidRPr="00B77539">
        <w:rPr>
          <w:sz w:val="24"/>
          <w:szCs w:val="24"/>
        </w:rPr>
        <w:tab/>
      </w:r>
      <w:r w:rsidR="004019A9" w:rsidRPr="00B77539">
        <w:rPr>
          <w:sz w:val="24"/>
          <w:szCs w:val="24"/>
        </w:rPr>
        <w:t xml:space="preserve">BID shall be studied and discussed in </w:t>
      </w:r>
      <w:r w:rsidR="00910683" w:rsidRPr="00B77539">
        <w:rPr>
          <w:sz w:val="24"/>
          <w:szCs w:val="24"/>
        </w:rPr>
        <w:t>Executive Board</w:t>
      </w:r>
      <w:r w:rsidR="004019A9" w:rsidRPr="00B77539">
        <w:rPr>
          <w:sz w:val="24"/>
          <w:szCs w:val="24"/>
        </w:rPr>
        <w:t xml:space="preserve"> meeting and voting shall be done if needed to finalize the host branch and city.</w:t>
      </w:r>
    </w:p>
    <w:p w:rsidR="004019A9" w:rsidRPr="00B77539" w:rsidRDefault="00CA72B3" w:rsidP="00F91D97">
      <w:pPr>
        <w:spacing w:after="0" w:line="240" w:lineRule="auto"/>
        <w:ind w:left="1080" w:hanging="720"/>
        <w:jc w:val="both"/>
        <w:rPr>
          <w:sz w:val="24"/>
          <w:szCs w:val="24"/>
        </w:rPr>
      </w:pPr>
      <w:r w:rsidRPr="00B77539">
        <w:rPr>
          <w:sz w:val="24"/>
          <w:szCs w:val="24"/>
        </w:rPr>
        <w:t>2</w:t>
      </w:r>
      <w:r w:rsidR="004F7AAA" w:rsidRPr="00B77539">
        <w:rPr>
          <w:sz w:val="24"/>
          <w:szCs w:val="24"/>
        </w:rPr>
        <w:t>6</w:t>
      </w:r>
      <w:r w:rsidR="004019A9" w:rsidRPr="00B77539">
        <w:rPr>
          <w:sz w:val="24"/>
          <w:szCs w:val="24"/>
        </w:rPr>
        <w:t xml:space="preserve">.9 </w:t>
      </w:r>
      <w:r w:rsidR="00F91D97" w:rsidRPr="00B77539">
        <w:rPr>
          <w:sz w:val="24"/>
          <w:szCs w:val="24"/>
        </w:rPr>
        <w:tab/>
      </w:r>
      <w:r w:rsidR="004019A9" w:rsidRPr="00B77539">
        <w:rPr>
          <w:sz w:val="24"/>
          <w:szCs w:val="24"/>
        </w:rPr>
        <w:t xml:space="preserve">The hosting city of the NEOCON must be well connected to rest of India and must be having enough </w:t>
      </w:r>
      <w:r w:rsidR="00C176AF" w:rsidRPr="00B77539">
        <w:rPr>
          <w:sz w:val="24"/>
          <w:szCs w:val="24"/>
        </w:rPr>
        <w:t>infrastructures</w:t>
      </w:r>
      <w:r w:rsidR="004019A9" w:rsidRPr="00B77539">
        <w:rPr>
          <w:sz w:val="24"/>
          <w:szCs w:val="24"/>
        </w:rPr>
        <w:t xml:space="preserve"> to organize the NEOCON.</w:t>
      </w:r>
    </w:p>
    <w:p w:rsidR="004019A9" w:rsidRPr="00B77539" w:rsidRDefault="00CA72B3" w:rsidP="00F91D97">
      <w:pPr>
        <w:spacing w:after="0" w:line="240" w:lineRule="auto"/>
        <w:ind w:left="1080" w:hanging="720"/>
        <w:jc w:val="both"/>
        <w:rPr>
          <w:sz w:val="24"/>
          <w:szCs w:val="24"/>
        </w:rPr>
      </w:pPr>
      <w:r w:rsidRPr="00B77539">
        <w:rPr>
          <w:sz w:val="24"/>
          <w:szCs w:val="24"/>
        </w:rPr>
        <w:t>2</w:t>
      </w:r>
      <w:r w:rsidR="004F7AAA" w:rsidRPr="00B77539">
        <w:rPr>
          <w:sz w:val="24"/>
          <w:szCs w:val="24"/>
        </w:rPr>
        <w:t>6</w:t>
      </w:r>
      <w:r w:rsidR="004019A9" w:rsidRPr="00B77539">
        <w:rPr>
          <w:sz w:val="24"/>
          <w:szCs w:val="24"/>
        </w:rPr>
        <w:t xml:space="preserve">.10 </w:t>
      </w:r>
      <w:r w:rsidR="00F91D97" w:rsidRPr="00B77539">
        <w:rPr>
          <w:sz w:val="24"/>
          <w:szCs w:val="24"/>
        </w:rPr>
        <w:tab/>
      </w:r>
      <w:r w:rsidR="00607B0F" w:rsidRPr="00B77539">
        <w:rPr>
          <w:sz w:val="24"/>
          <w:szCs w:val="24"/>
        </w:rPr>
        <w:t xml:space="preserve">The host branch shall give every month Rs. 1000/- of each registration to the National Body and </w:t>
      </w:r>
      <w:r w:rsidR="004019A9" w:rsidRPr="00B77539">
        <w:rPr>
          <w:sz w:val="24"/>
          <w:szCs w:val="24"/>
        </w:rPr>
        <w:t xml:space="preserve">Out of the total profit earned in the conference the host branch shall contribute 30% of the profit to the National Body. </w:t>
      </w:r>
    </w:p>
    <w:p w:rsidR="00C176AF" w:rsidRPr="00B77539" w:rsidRDefault="00C176AF" w:rsidP="00F91D97">
      <w:pPr>
        <w:spacing w:after="0" w:line="240" w:lineRule="auto"/>
        <w:ind w:left="1080" w:hanging="720"/>
        <w:jc w:val="both"/>
        <w:rPr>
          <w:sz w:val="24"/>
          <w:szCs w:val="24"/>
        </w:rPr>
      </w:pPr>
      <w:r w:rsidRPr="00B77539">
        <w:rPr>
          <w:sz w:val="24"/>
          <w:szCs w:val="24"/>
        </w:rPr>
        <w:t>2</w:t>
      </w:r>
      <w:r w:rsidR="004F7AAA" w:rsidRPr="00B77539">
        <w:rPr>
          <w:sz w:val="24"/>
          <w:szCs w:val="24"/>
        </w:rPr>
        <w:t>6</w:t>
      </w:r>
      <w:r w:rsidRPr="00B77539">
        <w:rPr>
          <w:sz w:val="24"/>
          <w:szCs w:val="24"/>
        </w:rPr>
        <w:t xml:space="preserve">.11 </w:t>
      </w:r>
      <w:r w:rsidR="00F91D97" w:rsidRPr="00B77539">
        <w:rPr>
          <w:sz w:val="24"/>
          <w:szCs w:val="24"/>
        </w:rPr>
        <w:tab/>
      </w:r>
      <w:r w:rsidRPr="00B77539">
        <w:rPr>
          <w:sz w:val="24"/>
          <w:szCs w:val="24"/>
        </w:rPr>
        <w:t xml:space="preserve">Scientific program will be finalized by the </w:t>
      </w:r>
      <w:r w:rsidR="004B35E1">
        <w:rPr>
          <w:sz w:val="24"/>
          <w:szCs w:val="24"/>
        </w:rPr>
        <w:t>C</w:t>
      </w:r>
      <w:r w:rsidRPr="00B77539">
        <w:rPr>
          <w:sz w:val="24"/>
          <w:szCs w:val="24"/>
        </w:rPr>
        <w:t xml:space="preserve">entral NNF, as per guidelines and template already approved by the Executive Board. The communication to faculties, speakers, chairs etc, will be sent by </w:t>
      </w:r>
      <w:r w:rsidR="004B35E1">
        <w:rPr>
          <w:sz w:val="24"/>
          <w:szCs w:val="24"/>
        </w:rPr>
        <w:t>C</w:t>
      </w:r>
      <w:r w:rsidRPr="00B77539">
        <w:rPr>
          <w:sz w:val="24"/>
          <w:szCs w:val="24"/>
        </w:rPr>
        <w:t xml:space="preserve">entral NNF </w:t>
      </w:r>
      <w:r w:rsidR="004B35E1">
        <w:rPr>
          <w:sz w:val="24"/>
          <w:szCs w:val="24"/>
        </w:rPr>
        <w:t>S</w:t>
      </w:r>
      <w:r w:rsidRPr="00B77539">
        <w:rPr>
          <w:sz w:val="24"/>
          <w:szCs w:val="24"/>
        </w:rPr>
        <w:t xml:space="preserve">ecretariat. </w:t>
      </w:r>
    </w:p>
    <w:p w:rsidR="004019A9" w:rsidRPr="004B35E1" w:rsidRDefault="004019A9" w:rsidP="0055726B">
      <w:pPr>
        <w:spacing w:after="0" w:line="240" w:lineRule="auto"/>
        <w:ind w:left="195"/>
        <w:jc w:val="both"/>
        <w:rPr>
          <w:sz w:val="24"/>
          <w:szCs w:val="24"/>
        </w:rPr>
      </w:pPr>
    </w:p>
    <w:p w:rsidR="004019A9" w:rsidRPr="004B35E1" w:rsidRDefault="00CA72B3" w:rsidP="0055726B">
      <w:pPr>
        <w:spacing w:after="0" w:line="240" w:lineRule="auto"/>
        <w:ind w:left="195"/>
        <w:jc w:val="both"/>
        <w:rPr>
          <w:b/>
          <w:sz w:val="24"/>
          <w:szCs w:val="24"/>
        </w:rPr>
      </w:pPr>
      <w:r w:rsidRPr="004B35E1">
        <w:rPr>
          <w:b/>
          <w:sz w:val="24"/>
          <w:szCs w:val="24"/>
        </w:rPr>
        <w:t>2</w:t>
      </w:r>
      <w:r w:rsidR="004F7AAA" w:rsidRPr="004B35E1">
        <w:rPr>
          <w:b/>
          <w:sz w:val="24"/>
          <w:szCs w:val="24"/>
        </w:rPr>
        <w:t>7</w:t>
      </w:r>
      <w:r w:rsidR="004019A9" w:rsidRPr="004B35E1">
        <w:rPr>
          <w:b/>
          <w:sz w:val="24"/>
          <w:szCs w:val="24"/>
        </w:rPr>
        <w:t xml:space="preserve">. Journal of the Society </w:t>
      </w:r>
    </w:p>
    <w:p w:rsidR="004019A9" w:rsidRPr="004B35E1" w:rsidRDefault="004019A9" w:rsidP="00F91D97">
      <w:pPr>
        <w:spacing w:after="0" w:line="240" w:lineRule="auto"/>
        <w:ind w:left="1170" w:hanging="630"/>
        <w:jc w:val="both"/>
        <w:rPr>
          <w:sz w:val="24"/>
          <w:szCs w:val="24"/>
        </w:rPr>
      </w:pPr>
      <w:r w:rsidRPr="004B35E1">
        <w:rPr>
          <w:sz w:val="24"/>
          <w:szCs w:val="24"/>
        </w:rPr>
        <w:t>2</w:t>
      </w:r>
      <w:r w:rsidR="004F7AAA" w:rsidRPr="004B35E1">
        <w:rPr>
          <w:sz w:val="24"/>
          <w:szCs w:val="24"/>
        </w:rPr>
        <w:t>7</w:t>
      </w:r>
      <w:r w:rsidRPr="004B35E1">
        <w:rPr>
          <w:sz w:val="24"/>
          <w:szCs w:val="24"/>
        </w:rPr>
        <w:t xml:space="preserve">.1 </w:t>
      </w:r>
      <w:r w:rsidR="00F91D97" w:rsidRPr="004B35E1">
        <w:rPr>
          <w:sz w:val="24"/>
          <w:szCs w:val="24"/>
        </w:rPr>
        <w:tab/>
      </w:r>
      <w:r w:rsidRPr="004B35E1">
        <w:rPr>
          <w:sz w:val="24"/>
          <w:szCs w:val="24"/>
        </w:rPr>
        <w:t>Journal of the society shall be known as “Journal of Neonatology”</w:t>
      </w:r>
    </w:p>
    <w:p w:rsidR="004019A9" w:rsidRPr="004B35E1" w:rsidRDefault="004019A9" w:rsidP="00F91D97">
      <w:pPr>
        <w:spacing w:after="0" w:line="240" w:lineRule="auto"/>
        <w:ind w:left="1170" w:hanging="630"/>
        <w:jc w:val="both"/>
        <w:rPr>
          <w:sz w:val="24"/>
          <w:szCs w:val="24"/>
        </w:rPr>
      </w:pPr>
      <w:r w:rsidRPr="004B35E1">
        <w:rPr>
          <w:sz w:val="24"/>
          <w:szCs w:val="24"/>
        </w:rPr>
        <w:t>2</w:t>
      </w:r>
      <w:r w:rsidR="004F7AAA" w:rsidRPr="004B35E1">
        <w:rPr>
          <w:sz w:val="24"/>
          <w:szCs w:val="24"/>
        </w:rPr>
        <w:t>7</w:t>
      </w:r>
      <w:r w:rsidRPr="004B35E1">
        <w:rPr>
          <w:sz w:val="24"/>
          <w:szCs w:val="24"/>
        </w:rPr>
        <w:t xml:space="preserve">.2   </w:t>
      </w:r>
      <w:r w:rsidR="00F91D97" w:rsidRPr="004B35E1">
        <w:rPr>
          <w:sz w:val="24"/>
          <w:szCs w:val="24"/>
        </w:rPr>
        <w:tab/>
      </w:r>
      <w:r w:rsidRPr="004B35E1">
        <w:rPr>
          <w:sz w:val="24"/>
          <w:szCs w:val="24"/>
        </w:rPr>
        <w:t>Administrative and registered office of the Journal shall be in Delhi- NCR.</w:t>
      </w:r>
    </w:p>
    <w:p w:rsidR="004019A9" w:rsidRPr="004B35E1" w:rsidRDefault="00CA72B3" w:rsidP="00F91D97">
      <w:pPr>
        <w:pStyle w:val="ListParagraph"/>
        <w:spacing w:after="0" w:line="240" w:lineRule="auto"/>
        <w:ind w:left="1170" w:hanging="630"/>
        <w:jc w:val="both"/>
        <w:rPr>
          <w:rFonts w:cs="Calibri"/>
          <w:sz w:val="24"/>
          <w:szCs w:val="24"/>
        </w:rPr>
      </w:pPr>
      <w:r w:rsidRPr="004B35E1">
        <w:rPr>
          <w:sz w:val="24"/>
          <w:szCs w:val="24"/>
        </w:rPr>
        <w:t>2</w:t>
      </w:r>
      <w:r w:rsidR="004F7AAA" w:rsidRPr="004B35E1">
        <w:rPr>
          <w:sz w:val="24"/>
          <w:szCs w:val="24"/>
        </w:rPr>
        <w:t>7</w:t>
      </w:r>
      <w:r w:rsidR="004019A9" w:rsidRPr="004B35E1">
        <w:rPr>
          <w:sz w:val="24"/>
          <w:szCs w:val="24"/>
        </w:rPr>
        <w:t>.3</w:t>
      </w:r>
      <w:r w:rsidR="00F91D97" w:rsidRPr="004B35E1">
        <w:rPr>
          <w:rFonts w:cs="Calibri"/>
          <w:sz w:val="24"/>
          <w:szCs w:val="24"/>
        </w:rPr>
        <w:tab/>
      </w:r>
      <w:r w:rsidR="004019A9" w:rsidRPr="004B35E1">
        <w:rPr>
          <w:rFonts w:cs="Calibri"/>
          <w:sz w:val="24"/>
          <w:szCs w:val="24"/>
        </w:rPr>
        <w:t xml:space="preserve">Journal shall be </w:t>
      </w:r>
      <w:r w:rsidR="00CB5AC2" w:rsidRPr="004B35E1">
        <w:rPr>
          <w:rFonts w:cs="Calibri"/>
          <w:sz w:val="24"/>
          <w:szCs w:val="24"/>
        </w:rPr>
        <w:t>under the</w:t>
      </w:r>
      <w:r w:rsidR="004B35E1">
        <w:rPr>
          <w:rFonts w:cs="Calibri"/>
          <w:sz w:val="24"/>
          <w:szCs w:val="24"/>
        </w:rPr>
        <w:t xml:space="preserve"> charge of </w:t>
      </w:r>
      <w:r w:rsidR="004019A9" w:rsidRPr="004B35E1">
        <w:rPr>
          <w:rFonts w:cs="Calibri"/>
          <w:sz w:val="24"/>
          <w:szCs w:val="24"/>
        </w:rPr>
        <w:t xml:space="preserve">Editor – in </w:t>
      </w:r>
      <w:r w:rsidR="004B35E1" w:rsidRPr="004B35E1">
        <w:rPr>
          <w:rFonts w:cs="Calibri"/>
          <w:sz w:val="24"/>
          <w:szCs w:val="24"/>
        </w:rPr>
        <w:t>–</w:t>
      </w:r>
      <w:r w:rsidR="004019A9" w:rsidRPr="004B35E1">
        <w:rPr>
          <w:rFonts w:cs="Calibri"/>
          <w:sz w:val="24"/>
          <w:szCs w:val="24"/>
        </w:rPr>
        <w:t>Chief of the Journal and the Journal committee.</w:t>
      </w:r>
    </w:p>
    <w:p w:rsidR="004019A9" w:rsidRPr="004B35E1" w:rsidRDefault="00CA72B3" w:rsidP="00F91D97">
      <w:pPr>
        <w:pStyle w:val="ListParagraph"/>
        <w:spacing w:after="0" w:line="240" w:lineRule="auto"/>
        <w:ind w:left="1170" w:hanging="630"/>
        <w:jc w:val="both"/>
        <w:rPr>
          <w:rFonts w:cstheme="minorHAnsi"/>
          <w:sz w:val="24"/>
          <w:szCs w:val="24"/>
        </w:rPr>
      </w:pPr>
      <w:r w:rsidRPr="004B35E1">
        <w:rPr>
          <w:rFonts w:cs="Calibri"/>
          <w:sz w:val="24"/>
          <w:szCs w:val="24"/>
        </w:rPr>
        <w:t>2</w:t>
      </w:r>
      <w:r w:rsidR="004F7AAA" w:rsidRPr="004B35E1">
        <w:rPr>
          <w:rFonts w:cs="Calibri"/>
          <w:sz w:val="24"/>
          <w:szCs w:val="24"/>
        </w:rPr>
        <w:t>7</w:t>
      </w:r>
      <w:r w:rsidR="004019A9" w:rsidRPr="004B35E1">
        <w:rPr>
          <w:rFonts w:cs="Calibri"/>
          <w:sz w:val="24"/>
          <w:szCs w:val="24"/>
        </w:rPr>
        <w:t xml:space="preserve">.4 </w:t>
      </w:r>
      <w:r w:rsidR="00F91D97" w:rsidRPr="004B35E1">
        <w:rPr>
          <w:rFonts w:cs="Calibri"/>
          <w:sz w:val="24"/>
          <w:szCs w:val="24"/>
        </w:rPr>
        <w:tab/>
      </w:r>
      <w:r w:rsidR="004019A9" w:rsidRPr="004B35E1">
        <w:rPr>
          <w:rFonts w:cstheme="minorHAnsi"/>
          <w:sz w:val="24"/>
          <w:szCs w:val="24"/>
        </w:rPr>
        <w:t>Tenure of the Editor</w:t>
      </w:r>
      <w:r w:rsidR="00CB5AC2" w:rsidRPr="004B35E1">
        <w:rPr>
          <w:rFonts w:cstheme="minorHAnsi"/>
          <w:sz w:val="24"/>
          <w:szCs w:val="24"/>
        </w:rPr>
        <w:t>-in -Chief of the Journal</w:t>
      </w:r>
      <w:r w:rsidR="004019A9" w:rsidRPr="004B35E1">
        <w:rPr>
          <w:rFonts w:cstheme="minorHAnsi"/>
          <w:sz w:val="24"/>
          <w:szCs w:val="24"/>
        </w:rPr>
        <w:t xml:space="preserve"> shall be three years, he/she cannot re-contest for the Editor-in -chief or any other post of the journal committee after demitting the office of the Editor-in -Chief.  </w:t>
      </w:r>
    </w:p>
    <w:p w:rsidR="004019A9" w:rsidRPr="004B35E1" w:rsidRDefault="004019A9" w:rsidP="00F91D97">
      <w:pPr>
        <w:pStyle w:val="ListParagraph"/>
        <w:spacing w:after="0" w:line="240" w:lineRule="auto"/>
        <w:ind w:left="1170" w:hanging="630"/>
        <w:jc w:val="both"/>
        <w:rPr>
          <w:rFonts w:cstheme="minorHAnsi"/>
          <w:sz w:val="24"/>
          <w:szCs w:val="24"/>
        </w:rPr>
      </w:pPr>
      <w:r w:rsidRPr="004B35E1">
        <w:rPr>
          <w:rFonts w:cstheme="minorHAnsi"/>
          <w:sz w:val="24"/>
          <w:szCs w:val="24"/>
        </w:rPr>
        <w:t>2</w:t>
      </w:r>
      <w:r w:rsidR="004F7AAA" w:rsidRPr="004B35E1">
        <w:rPr>
          <w:rFonts w:cstheme="minorHAnsi"/>
          <w:sz w:val="24"/>
          <w:szCs w:val="24"/>
        </w:rPr>
        <w:t>7</w:t>
      </w:r>
      <w:r w:rsidRPr="004B35E1">
        <w:rPr>
          <w:rFonts w:cstheme="minorHAnsi"/>
          <w:sz w:val="24"/>
          <w:szCs w:val="24"/>
        </w:rPr>
        <w:t xml:space="preserve">.5 </w:t>
      </w:r>
      <w:r w:rsidR="00F91D97" w:rsidRPr="004B35E1">
        <w:rPr>
          <w:rFonts w:cstheme="minorHAnsi"/>
          <w:sz w:val="24"/>
          <w:szCs w:val="24"/>
        </w:rPr>
        <w:tab/>
      </w:r>
      <w:r w:rsidR="00CB5AC2" w:rsidRPr="004B35E1">
        <w:rPr>
          <w:rFonts w:cstheme="minorHAnsi"/>
          <w:sz w:val="24"/>
          <w:szCs w:val="24"/>
        </w:rPr>
        <w:t>The Editor</w:t>
      </w:r>
      <w:r w:rsidRPr="004B35E1">
        <w:rPr>
          <w:rFonts w:cstheme="minorHAnsi"/>
          <w:sz w:val="24"/>
          <w:szCs w:val="24"/>
        </w:rPr>
        <w:t>-in-Chief shall be assisted by the</w:t>
      </w:r>
      <w:r w:rsidR="00CB5AC2" w:rsidRPr="004B35E1">
        <w:rPr>
          <w:rFonts w:cstheme="minorHAnsi"/>
          <w:sz w:val="24"/>
          <w:szCs w:val="24"/>
        </w:rPr>
        <w:t>ir respective Journal Committee</w:t>
      </w:r>
      <w:r w:rsidRPr="004B35E1">
        <w:rPr>
          <w:rFonts w:cstheme="minorHAnsi"/>
          <w:sz w:val="24"/>
          <w:szCs w:val="24"/>
        </w:rPr>
        <w:t xml:space="preserve">, the composition of which shall be as follows: </w:t>
      </w:r>
    </w:p>
    <w:p w:rsidR="004019A9" w:rsidRPr="004B35E1" w:rsidRDefault="004019A9" w:rsidP="00F91D97">
      <w:pPr>
        <w:pStyle w:val="ListParagraph"/>
        <w:spacing w:after="0" w:line="240" w:lineRule="auto"/>
        <w:ind w:left="1170"/>
        <w:jc w:val="both"/>
        <w:rPr>
          <w:rFonts w:cstheme="minorHAnsi"/>
          <w:sz w:val="24"/>
          <w:szCs w:val="24"/>
        </w:rPr>
      </w:pPr>
      <w:r w:rsidRPr="004B35E1">
        <w:rPr>
          <w:rFonts w:cstheme="minorHAnsi"/>
          <w:sz w:val="24"/>
          <w:szCs w:val="24"/>
        </w:rPr>
        <w:t xml:space="preserve">The Editor-in-Chief </w:t>
      </w:r>
    </w:p>
    <w:p w:rsidR="004019A9" w:rsidRPr="004B35E1" w:rsidRDefault="004019A9" w:rsidP="00F91D97">
      <w:pPr>
        <w:pStyle w:val="ListParagraph"/>
        <w:spacing w:after="0" w:line="240" w:lineRule="auto"/>
        <w:ind w:left="1170"/>
        <w:jc w:val="both"/>
        <w:rPr>
          <w:rFonts w:cstheme="minorHAnsi"/>
          <w:sz w:val="24"/>
          <w:szCs w:val="24"/>
        </w:rPr>
      </w:pPr>
      <w:r w:rsidRPr="004B35E1">
        <w:rPr>
          <w:rFonts w:cstheme="minorHAnsi"/>
          <w:sz w:val="24"/>
          <w:szCs w:val="24"/>
        </w:rPr>
        <w:t xml:space="preserve">The Executive Editor </w:t>
      </w:r>
    </w:p>
    <w:p w:rsidR="004019A9" w:rsidRPr="004B35E1" w:rsidRDefault="004019A9" w:rsidP="00F91D97">
      <w:pPr>
        <w:pStyle w:val="ListParagraph"/>
        <w:spacing w:after="0" w:line="240" w:lineRule="auto"/>
        <w:ind w:left="1170"/>
        <w:jc w:val="both"/>
        <w:rPr>
          <w:rFonts w:cstheme="minorHAnsi"/>
          <w:sz w:val="24"/>
          <w:szCs w:val="24"/>
        </w:rPr>
      </w:pPr>
      <w:r w:rsidRPr="004B35E1">
        <w:rPr>
          <w:rFonts w:cstheme="minorHAnsi"/>
          <w:sz w:val="24"/>
          <w:szCs w:val="24"/>
        </w:rPr>
        <w:t xml:space="preserve">The Managing Editor </w:t>
      </w:r>
    </w:p>
    <w:p w:rsidR="004019A9" w:rsidRPr="004B35E1" w:rsidRDefault="004019A9" w:rsidP="00F91D97">
      <w:pPr>
        <w:pStyle w:val="ListParagraph"/>
        <w:spacing w:after="0" w:line="240" w:lineRule="auto"/>
        <w:ind w:left="1170"/>
        <w:jc w:val="both"/>
        <w:rPr>
          <w:rFonts w:cstheme="minorHAnsi"/>
          <w:sz w:val="24"/>
          <w:szCs w:val="24"/>
        </w:rPr>
      </w:pPr>
      <w:r w:rsidRPr="004B35E1">
        <w:rPr>
          <w:rFonts w:cstheme="minorHAnsi"/>
          <w:sz w:val="24"/>
          <w:szCs w:val="24"/>
        </w:rPr>
        <w:t xml:space="preserve">The Associate Editors (4) </w:t>
      </w:r>
    </w:p>
    <w:p w:rsidR="004019A9" w:rsidRPr="004B35E1" w:rsidRDefault="004019A9" w:rsidP="00F91D97">
      <w:pPr>
        <w:pStyle w:val="ListParagraph"/>
        <w:spacing w:after="0" w:line="240" w:lineRule="auto"/>
        <w:ind w:left="1170"/>
        <w:jc w:val="both"/>
        <w:rPr>
          <w:rFonts w:cstheme="minorHAnsi"/>
          <w:sz w:val="24"/>
          <w:szCs w:val="24"/>
        </w:rPr>
      </w:pPr>
      <w:r w:rsidRPr="004B35E1">
        <w:rPr>
          <w:rFonts w:cstheme="minorHAnsi"/>
          <w:sz w:val="24"/>
          <w:szCs w:val="24"/>
        </w:rPr>
        <w:t>Executive Members (8)</w:t>
      </w:r>
    </w:p>
    <w:p w:rsidR="004019A9" w:rsidRPr="0055726B" w:rsidRDefault="004019A9" w:rsidP="00F91D97">
      <w:pPr>
        <w:spacing w:after="0" w:line="240" w:lineRule="auto"/>
        <w:ind w:left="1170"/>
        <w:jc w:val="both"/>
        <w:rPr>
          <w:rFonts w:cstheme="minorHAnsi"/>
          <w:sz w:val="24"/>
          <w:szCs w:val="24"/>
        </w:rPr>
      </w:pPr>
      <w:r w:rsidRPr="004B35E1">
        <w:rPr>
          <w:rFonts w:cstheme="minorHAnsi"/>
          <w:sz w:val="24"/>
          <w:szCs w:val="24"/>
        </w:rPr>
        <w:t xml:space="preserve">Eligibility criteria and selection criteria for members of Journal Committee </w:t>
      </w:r>
      <w:r w:rsidR="00245608" w:rsidRPr="004B35E1">
        <w:rPr>
          <w:rFonts w:cstheme="minorHAnsi"/>
          <w:sz w:val="24"/>
          <w:szCs w:val="24"/>
        </w:rPr>
        <w:t>&amp;</w:t>
      </w:r>
      <w:r w:rsidRPr="004B35E1">
        <w:rPr>
          <w:rFonts w:cstheme="minorHAnsi"/>
          <w:sz w:val="24"/>
          <w:szCs w:val="24"/>
        </w:rPr>
        <w:t xml:space="preserve">Editors -in -Chief shall be decided by </w:t>
      </w:r>
      <w:r w:rsidR="00910683" w:rsidRPr="004B35E1">
        <w:rPr>
          <w:rFonts w:cstheme="minorHAnsi"/>
          <w:sz w:val="24"/>
          <w:szCs w:val="24"/>
        </w:rPr>
        <w:t>Executi</w:t>
      </w:r>
      <w:r w:rsidR="00910683" w:rsidRPr="0055726B">
        <w:rPr>
          <w:rFonts w:cstheme="minorHAnsi"/>
          <w:sz w:val="24"/>
          <w:szCs w:val="24"/>
        </w:rPr>
        <w:t>ve Board</w:t>
      </w:r>
      <w:r w:rsidRPr="0055726B">
        <w:rPr>
          <w:rFonts w:cstheme="minorHAnsi"/>
          <w:sz w:val="24"/>
          <w:szCs w:val="24"/>
        </w:rPr>
        <w:t xml:space="preserve"> of the society. One of the Managing Editor or Executive Editor shall be from Delhi – NCR region. Two of the associate editors and four Executive members of the journal committee shall be from Delhi </w:t>
      </w:r>
    </w:p>
    <w:p w:rsidR="004019A9" w:rsidRPr="0055726B" w:rsidRDefault="00CA72B3" w:rsidP="00F91D97">
      <w:pPr>
        <w:pStyle w:val="Style"/>
        <w:ind w:left="1170" w:hanging="630"/>
        <w:jc w:val="both"/>
        <w:rPr>
          <w:rFonts w:asciiTheme="minorHAnsi" w:hAnsiTheme="minorHAnsi" w:cstheme="minorHAnsi"/>
          <w:lang w:val="en-US"/>
        </w:rPr>
      </w:pPr>
      <w:r w:rsidRPr="0055726B">
        <w:rPr>
          <w:rFonts w:asciiTheme="minorHAnsi" w:hAnsiTheme="minorHAnsi" w:cstheme="minorHAnsi"/>
          <w:lang w:val="en-US"/>
        </w:rPr>
        <w:t>2</w:t>
      </w:r>
      <w:r w:rsidR="004F7AAA" w:rsidRPr="0055726B">
        <w:rPr>
          <w:rFonts w:asciiTheme="minorHAnsi" w:hAnsiTheme="minorHAnsi" w:cstheme="minorHAnsi"/>
          <w:lang w:val="en-US"/>
        </w:rPr>
        <w:t>7</w:t>
      </w:r>
      <w:r w:rsidR="004019A9" w:rsidRPr="0055726B">
        <w:rPr>
          <w:rFonts w:asciiTheme="minorHAnsi" w:hAnsiTheme="minorHAnsi" w:cstheme="minorHAnsi"/>
          <w:lang w:val="en-US"/>
        </w:rPr>
        <w:t xml:space="preserve">.6 </w:t>
      </w:r>
      <w:r w:rsidR="00F91D97">
        <w:rPr>
          <w:rFonts w:asciiTheme="minorHAnsi" w:hAnsiTheme="minorHAnsi" w:cstheme="minorHAnsi"/>
          <w:lang w:val="en-US"/>
        </w:rPr>
        <w:tab/>
      </w:r>
      <w:r w:rsidR="004019A9" w:rsidRPr="0055726B">
        <w:rPr>
          <w:rFonts w:asciiTheme="minorHAnsi" w:hAnsiTheme="minorHAnsi" w:cstheme="minorHAnsi"/>
          <w:lang w:val="en-US"/>
        </w:rPr>
        <w:t xml:space="preserve">The members of the Journal Committee shall be appointed by the </w:t>
      </w:r>
      <w:r w:rsidR="00910683" w:rsidRPr="0055726B">
        <w:rPr>
          <w:rFonts w:asciiTheme="minorHAnsi" w:hAnsiTheme="minorHAnsi" w:cstheme="minorHAnsi"/>
          <w:lang w:val="en-US"/>
        </w:rPr>
        <w:t>Executive Board</w:t>
      </w:r>
      <w:r w:rsidR="004019A9" w:rsidRPr="0055726B">
        <w:rPr>
          <w:rFonts w:asciiTheme="minorHAnsi" w:hAnsiTheme="minorHAnsi" w:cstheme="minorHAnsi"/>
          <w:lang w:val="en-US"/>
        </w:rPr>
        <w:t xml:space="preserve"> ordinarily for a period of three years on the recommendations of </w:t>
      </w:r>
      <w:proofErr w:type="gramStart"/>
      <w:r w:rsidR="004019A9" w:rsidRPr="0055726B">
        <w:rPr>
          <w:rFonts w:asciiTheme="minorHAnsi" w:hAnsiTheme="minorHAnsi" w:cstheme="minorHAnsi"/>
          <w:lang w:val="en-US"/>
        </w:rPr>
        <w:t xml:space="preserve">the  </w:t>
      </w:r>
      <w:r w:rsidR="004B35E1">
        <w:rPr>
          <w:rFonts w:asciiTheme="minorHAnsi" w:hAnsiTheme="minorHAnsi" w:cstheme="minorHAnsi"/>
          <w:lang w:val="en-US"/>
        </w:rPr>
        <w:lastRenderedPageBreak/>
        <w:t>Editor</w:t>
      </w:r>
      <w:proofErr w:type="gramEnd"/>
      <w:r w:rsidR="004019A9" w:rsidRPr="0055726B">
        <w:rPr>
          <w:rFonts w:asciiTheme="minorHAnsi" w:hAnsiTheme="minorHAnsi" w:cstheme="minorHAnsi"/>
          <w:lang w:val="en-US"/>
        </w:rPr>
        <w:t xml:space="preserve">-in-Chief of the Journal. </w:t>
      </w:r>
    </w:p>
    <w:p w:rsidR="004019A9" w:rsidRPr="0055726B" w:rsidRDefault="00CA72B3" w:rsidP="00F91D97">
      <w:pPr>
        <w:pStyle w:val="Default"/>
        <w:ind w:left="1170" w:hanging="630"/>
        <w:jc w:val="both"/>
        <w:rPr>
          <w:rFonts w:asciiTheme="minorHAnsi" w:hAnsiTheme="minorHAnsi" w:cstheme="minorHAnsi"/>
        </w:rPr>
      </w:pPr>
      <w:r w:rsidRPr="0055726B">
        <w:rPr>
          <w:rFonts w:asciiTheme="minorHAnsi" w:hAnsiTheme="minorHAnsi" w:cstheme="minorHAnsi"/>
        </w:rPr>
        <w:t>2</w:t>
      </w:r>
      <w:r w:rsidR="004F7AAA" w:rsidRPr="0055726B">
        <w:rPr>
          <w:rFonts w:asciiTheme="minorHAnsi" w:hAnsiTheme="minorHAnsi" w:cstheme="minorHAnsi"/>
        </w:rPr>
        <w:t>7</w:t>
      </w:r>
      <w:r w:rsidR="004019A9" w:rsidRPr="0055726B">
        <w:rPr>
          <w:rFonts w:asciiTheme="minorHAnsi" w:hAnsiTheme="minorHAnsi" w:cstheme="minorHAnsi"/>
        </w:rPr>
        <w:t xml:space="preserve">.7 </w:t>
      </w:r>
      <w:r w:rsidR="00F91D97">
        <w:rPr>
          <w:rFonts w:asciiTheme="minorHAnsi" w:hAnsiTheme="minorHAnsi" w:cstheme="minorHAnsi"/>
        </w:rPr>
        <w:tab/>
      </w:r>
      <w:r w:rsidR="004019A9" w:rsidRPr="0055726B">
        <w:rPr>
          <w:rFonts w:asciiTheme="minorHAnsi" w:hAnsiTheme="minorHAnsi" w:cstheme="minorHAnsi"/>
        </w:rPr>
        <w:t xml:space="preserve">President of the society will be overall in-charge of the Journal Committee maintaining the editorial independence of the Editorial Board. The Editorial Advisory Board for the Journal consisting of 10 members and Secretary General of the Society as Ex-officio shall be appointed by the </w:t>
      </w:r>
      <w:r w:rsidR="00910683" w:rsidRPr="0055726B">
        <w:rPr>
          <w:rFonts w:asciiTheme="minorHAnsi" w:hAnsiTheme="minorHAnsi" w:cstheme="minorHAnsi"/>
        </w:rPr>
        <w:t>Executive Board</w:t>
      </w:r>
      <w:r w:rsidR="004019A9" w:rsidRPr="0055726B">
        <w:rPr>
          <w:rFonts w:asciiTheme="minorHAnsi" w:hAnsiTheme="minorHAnsi" w:cstheme="minorHAnsi"/>
        </w:rPr>
        <w:t xml:space="preserve"> for 1 year from amongst Life and / or Fellow members of the Society on th</w:t>
      </w:r>
      <w:r w:rsidR="00CB5AC2">
        <w:rPr>
          <w:rFonts w:asciiTheme="minorHAnsi" w:hAnsiTheme="minorHAnsi" w:cstheme="minorHAnsi"/>
        </w:rPr>
        <w:t>e recommendations of the Editor</w:t>
      </w:r>
      <w:r w:rsidR="004019A9" w:rsidRPr="0055726B">
        <w:rPr>
          <w:rFonts w:asciiTheme="minorHAnsi" w:hAnsiTheme="minorHAnsi" w:cstheme="minorHAnsi"/>
        </w:rPr>
        <w:t xml:space="preserve">-in-Chief of the Journal and approval of the </w:t>
      </w:r>
      <w:r w:rsidR="00910683" w:rsidRPr="0055726B">
        <w:rPr>
          <w:rFonts w:asciiTheme="minorHAnsi" w:hAnsiTheme="minorHAnsi" w:cstheme="minorHAnsi"/>
        </w:rPr>
        <w:t>Executive Board</w:t>
      </w:r>
      <w:r w:rsidR="004019A9" w:rsidRPr="0055726B">
        <w:rPr>
          <w:rFonts w:asciiTheme="minorHAnsi" w:hAnsiTheme="minorHAnsi" w:cstheme="minorHAnsi"/>
        </w:rPr>
        <w:t xml:space="preserve">. </w:t>
      </w:r>
    </w:p>
    <w:p w:rsidR="004019A9" w:rsidRPr="0055726B" w:rsidRDefault="00CA72B3" w:rsidP="00F91D97">
      <w:pPr>
        <w:pStyle w:val="Default"/>
        <w:ind w:left="1170" w:hanging="630"/>
        <w:jc w:val="both"/>
        <w:rPr>
          <w:rFonts w:asciiTheme="minorHAnsi" w:hAnsiTheme="minorHAnsi" w:cstheme="minorHAnsi"/>
          <w:color w:val="auto"/>
        </w:rPr>
      </w:pPr>
      <w:r w:rsidRPr="0055726B">
        <w:rPr>
          <w:rFonts w:asciiTheme="minorHAnsi" w:hAnsiTheme="minorHAnsi" w:cstheme="minorHAnsi"/>
          <w:color w:val="auto"/>
        </w:rPr>
        <w:t>2</w:t>
      </w:r>
      <w:r w:rsidR="004F7AAA" w:rsidRPr="0055726B">
        <w:rPr>
          <w:rFonts w:asciiTheme="minorHAnsi" w:hAnsiTheme="minorHAnsi" w:cstheme="minorHAnsi"/>
          <w:color w:val="auto"/>
        </w:rPr>
        <w:t>7</w:t>
      </w:r>
      <w:r w:rsidR="004019A9" w:rsidRPr="0055726B">
        <w:rPr>
          <w:rFonts w:asciiTheme="minorHAnsi" w:hAnsiTheme="minorHAnsi" w:cstheme="minorHAnsi"/>
          <w:color w:val="auto"/>
        </w:rPr>
        <w:t xml:space="preserve">.8 </w:t>
      </w:r>
      <w:r w:rsidR="00F91D97">
        <w:rPr>
          <w:rFonts w:asciiTheme="minorHAnsi" w:hAnsiTheme="minorHAnsi" w:cstheme="minorHAnsi"/>
          <w:color w:val="auto"/>
        </w:rPr>
        <w:tab/>
      </w:r>
      <w:r w:rsidR="004019A9" w:rsidRPr="0055726B">
        <w:rPr>
          <w:rFonts w:asciiTheme="minorHAnsi" w:hAnsiTheme="minorHAnsi" w:cstheme="minorHAnsi"/>
          <w:color w:val="auto"/>
        </w:rPr>
        <w:t xml:space="preserve">Nominations for the post of Editor-in-Chief shall be invited from amongst Life members of Society from anywhere in India. This can be advertised in any of the publications of the Society or by mass mail at scheduled time. The nominations will then </w:t>
      </w:r>
      <w:r w:rsidR="00CB5AC2">
        <w:rPr>
          <w:rFonts w:asciiTheme="minorHAnsi" w:hAnsiTheme="minorHAnsi" w:cstheme="minorHAnsi"/>
          <w:color w:val="auto"/>
        </w:rPr>
        <w:t xml:space="preserve">be </w:t>
      </w:r>
      <w:r w:rsidR="004019A9" w:rsidRPr="0055726B">
        <w:rPr>
          <w:rFonts w:asciiTheme="minorHAnsi" w:hAnsiTheme="minorHAnsi" w:cstheme="minorHAnsi"/>
          <w:color w:val="auto"/>
        </w:rPr>
        <w:t xml:space="preserve">scrutinized by a committee appointed by the </w:t>
      </w:r>
      <w:r w:rsidR="00910683" w:rsidRPr="0055726B">
        <w:rPr>
          <w:rFonts w:asciiTheme="minorHAnsi" w:hAnsiTheme="minorHAnsi" w:cstheme="minorHAnsi"/>
          <w:color w:val="auto"/>
        </w:rPr>
        <w:t>Executive Board</w:t>
      </w:r>
      <w:r w:rsidR="00CB5AC2">
        <w:rPr>
          <w:rFonts w:asciiTheme="minorHAnsi" w:hAnsiTheme="minorHAnsi" w:cstheme="minorHAnsi"/>
          <w:color w:val="auto"/>
        </w:rPr>
        <w:t>.</w:t>
      </w:r>
      <w:bookmarkStart w:id="9" w:name="_GoBack"/>
      <w:bookmarkEnd w:id="9"/>
      <w:r w:rsidR="00CB5AC2">
        <w:rPr>
          <w:rFonts w:asciiTheme="minorHAnsi" w:hAnsiTheme="minorHAnsi" w:cstheme="minorHAnsi"/>
          <w:color w:val="auto"/>
        </w:rPr>
        <w:t>T</w:t>
      </w:r>
      <w:r w:rsidR="004019A9" w:rsidRPr="0055726B">
        <w:rPr>
          <w:rFonts w:asciiTheme="minorHAnsi" w:hAnsiTheme="minorHAnsi" w:cstheme="minorHAnsi"/>
          <w:color w:val="auto"/>
        </w:rPr>
        <w:t xml:space="preserve">he Editor-in-Chief </w:t>
      </w:r>
      <w:r w:rsidR="00CB5AC2">
        <w:rPr>
          <w:rFonts w:asciiTheme="minorHAnsi" w:hAnsiTheme="minorHAnsi" w:cstheme="minorHAnsi"/>
          <w:color w:val="auto"/>
        </w:rPr>
        <w:t xml:space="preserve">shall </w:t>
      </w:r>
      <w:r w:rsidR="004019A9" w:rsidRPr="0055726B">
        <w:rPr>
          <w:rFonts w:asciiTheme="minorHAnsi" w:hAnsiTheme="minorHAnsi" w:cstheme="minorHAnsi"/>
          <w:color w:val="auto"/>
        </w:rPr>
        <w:t xml:space="preserve">be appointed/elected by the </w:t>
      </w:r>
      <w:r w:rsidR="00910683" w:rsidRPr="0055726B">
        <w:rPr>
          <w:rFonts w:asciiTheme="minorHAnsi" w:hAnsiTheme="minorHAnsi" w:cstheme="minorHAnsi"/>
          <w:color w:val="auto"/>
        </w:rPr>
        <w:t>Executive Board</w:t>
      </w:r>
      <w:r w:rsidR="00CB5AC2">
        <w:rPr>
          <w:rFonts w:asciiTheme="minorHAnsi" w:hAnsiTheme="minorHAnsi" w:cstheme="minorHAnsi"/>
          <w:color w:val="auto"/>
        </w:rPr>
        <w:t>.</w:t>
      </w:r>
    </w:p>
    <w:p w:rsidR="00405A47" w:rsidRPr="0055726B" w:rsidRDefault="00405A47" w:rsidP="0055726B">
      <w:pPr>
        <w:pStyle w:val="Default"/>
        <w:jc w:val="both"/>
        <w:rPr>
          <w:rFonts w:asciiTheme="minorHAnsi" w:hAnsiTheme="minorHAnsi" w:cstheme="minorHAnsi"/>
          <w:color w:val="auto"/>
        </w:rPr>
      </w:pPr>
    </w:p>
    <w:p w:rsidR="00405A47" w:rsidRPr="0055726B" w:rsidRDefault="00405A47" w:rsidP="0055726B">
      <w:pPr>
        <w:pStyle w:val="Default"/>
        <w:jc w:val="both"/>
        <w:rPr>
          <w:rFonts w:asciiTheme="minorHAnsi" w:hAnsiTheme="minorHAnsi" w:cstheme="minorHAnsi"/>
          <w:b/>
          <w:color w:val="auto"/>
        </w:rPr>
      </w:pPr>
      <w:r w:rsidRPr="0055726B">
        <w:rPr>
          <w:rFonts w:asciiTheme="minorHAnsi" w:hAnsiTheme="minorHAnsi" w:cstheme="minorHAnsi"/>
          <w:b/>
          <w:color w:val="auto"/>
        </w:rPr>
        <w:t>2</w:t>
      </w:r>
      <w:r w:rsidR="004F7AAA" w:rsidRPr="0055726B">
        <w:rPr>
          <w:rFonts w:asciiTheme="minorHAnsi" w:hAnsiTheme="minorHAnsi" w:cstheme="minorHAnsi"/>
          <w:b/>
          <w:color w:val="auto"/>
        </w:rPr>
        <w:t>8</w:t>
      </w:r>
      <w:r w:rsidRPr="0055726B">
        <w:rPr>
          <w:rFonts w:asciiTheme="minorHAnsi" w:hAnsiTheme="minorHAnsi" w:cstheme="minorHAnsi"/>
          <w:b/>
          <w:color w:val="auto"/>
        </w:rPr>
        <w:t>. The Rule Book:</w:t>
      </w:r>
    </w:p>
    <w:p w:rsidR="00405A47" w:rsidRPr="0055726B" w:rsidRDefault="00405A47" w:rsidP="0055726B">
      <w:pPr>
        <w:pStyle w:val="Default"/>
        <w:jc w:val="both"/>
        <w:rPr>
          <w:rFonts w:asciiTheme="minorHAnsi" w:hAnsiTheme="minorHAnsi" w:cstheme="minorHAnsi"/>
          <w:color w:val="auto"/>
        </w:rPr>
      </w:pPr>
    </w:p>
    <w:p w:rsidR="00D558D2" w:rsidRPr="0055726B" w:rsidRDefault="00405A47" w:rsidP="0055726B">
      <w:pPr>
        <w:pStyle w:val="Default"/>
        <w:jc w:val="both"/>
        <w:rPr>
          <w:rFonts w:asciiTheme="minorHAnsi" w:hAnsiTheme="minorHAnsi" w:cstheme="minorHAnsi"/>
          <w:color w:val="auto"/>
        </w:rPr>
      </w:pPr>
      <w:r w:rsidRPr="0055726B">
        <w:rPr>
          <w:rFonts w:asciiTheme="minorHAnsi" w:hAnsiTheme="minorHAnsi" w:cstheme="minorHAnsi"/>
          <w:color w:val="auto"/>
        </w:rPr>
        <w:t xml:space="preserve">Society will prepare and have a Rule Book &amp; Finance Manual for routine functioning. </w:t>
      </w:r>
    </w:p>
    <w:sectPr w:rsidR="00D558D2" w:rsidRPr="0055726B" w:rsidSect="008E37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248"/>
    <w:multiLevelType w:val="hybridMultilevel"/>
    <w:tmpl w:val="B6962900"/>
    <w:lvl w:ilvl="0" w:tplc="92FAFF24">
      <w:start w:val="1"/>
      <w:numFmt w:val="lowerLetter"/>
      <w:lvlText w:val="%1."/>
      <w:lvlJc w:val="left"/>
      <w:pPr>
        <w:ind w:left="1183" w:hanging="360"/>
      </w:pPr>
      <w:rPr>
        <w:rFonts w:hint="default"/>
      </w:rPr>
    </w:lvl>
    <w:lvl w:ilvl="1" w:tplc="40090019" w:tentative="1">
      <w:start w:val="1"/>
      <w:numFmt w:val="lowerLetter"/>
      <w:lvlText w:val="%2."/>
      <w:lvlJc w:val="left"/>
      <w:pPr>
        <w:ind w:left="1903" w:hanging="360"/>
      </w:pPr>
    </w:lvl>
    <w:lvl w:ilvl="2" w:tplc="4009001B" w:tentative="1">
      <w:start w:val="1"/>
      <w:numFmt w:val="lowerRoman"/>
      <w:lvlText w:val="%3."/>
      <w:lvlJc w:val="right"/>
      <w:pPr>
        <w:ind w:left="2623" w:hanging="180"/>
      </w:pPr>
    </w:lvl>
    <w:lvl w:ilvl="3" w:tplc="4009000F" w:tentative="1">
      <w:start w:val="1"/>
      <w:numFmt w:val="decimal"/>
      <w:lvlText w:val="%4."/>
      <w:lvlJc w:val="left"/>
      <w:pPr>
        <w:ind w:left="3343" w:hanging="360"/>
      </w:pPr>
    </w:lvl>
    <w:lvl w:ilvl="4" w:tplc="40090019" w:tentative="1">
      <w:start w:val="1"/>
      <w:numFmt w:val="lowerLetter"/>
      <w:lvlText w:val="%5."/>
      <w:lvlJc w:val="left"/>
      <w:pPr>
        <w:ind w:left="4063" w:hanging="360"/>
      </w:pPr>
    </w:lvl>
    <w:lvl w:ilvl="5" w:tplc="4009001B" w:tentative="1">
      <w:start w:val="1"/>
      <w:numFmt w:val="lowerRoman"/>
      <w:lvlText w:val="%6."/>
      <w:lvlJc w:val="right"/>
      <w:pPr>
        <w:ind w:left="4783" w:hanging="180"/>
      </w:pPr>
    </w:lvl>
    <w:lvl w:ilvl="6" w:tplc="4009000F" w:tentative="1">
      <w:start w:val="1"/>
      <w:numFmt w:val="decimal"/>
      <w:lvlText w:val="%7."/>
      <w:lvlJc w:val="left"/>
      <w:pPr>
        <w:ind w:left="5503" w:hanging="360"/>
      </w:pPr>
    </w:lvl>
    <w:lvl w:ilvl="7" w:tplc="40090019" w:tentative="1">
      <w:start w:val="1"/>
      <w:numFmt w:val="lowerLetter"/>
      <w:lvlText w:val="%8."/>
      <w:lvlJc w:val="left"/>
      <w:pPr>
        <w:ind w:left="6223" w:hanging="360"/>
      </w:pPr>
    </w:lvl>
    <w:lvl w:ilvl="8" w:tplc="4009001B" w:tentative="1">
      <w:start w:val="1"/>
      <w:numFmt w:val="lowerRoman"/>
      <w:lvlText w:val="%9."/>
      <w:lvlJc w:val="right"/>
      <w:pPr>
        <w:ind w:left="6943" w:hanging="180"/>
      </w:pPr>
    </w:lvl>
  </w:abstractNum>
  <w:abstractNum w:abstractNumId="1">
    <w:nsid w:val="062C0327"/>
    <w:multiLevelType w:val="hybridMultilevel"/>
    <w:tmpl w:val="A7027C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14D69"/>
    <w:multiLevelType w:val="hybridMultilevel"/>
    <w:tmpl w:val="EF4CD89A"/>
    <w:lvl w:ilvl="0" w:tplc="BDE47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21D22"/>
    <w:multiLevelType w:val="multilevel"/>
    <w:tmpl w:val="16A409C6"/>
    <w:lvl w:ilvl="0">
      <w:start w:val="7"/>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1B0A02D7"/>
    <w:multiLevelType w:val="multilevel"/>
    <w:tmpl w:val="91029FD8"/>
    <w:lvl w:ilvl="0">
      <w:start w:val="2"/>
      <w:numFmt w:val="decimal"/>
      <w:lvlText w:val="%1."/>
      <w:lvlJc w:val="left"/>
      <w:pPr>
        <w:ind w:left="360" w:hanging="360"/>
      </w:pPr>
      <w:rPr>
        <w:rFonts w:hint="default"/>
      </w:rPr>
    </w:lvl>
    <w:lvl w:ilvl="1">
      <w:start w:val="1"/>
      <w:numFmt w:val="decimal"/>
      <w:isLgl/>
      <w:lvlText w:val="%1.%2"/>
      <w:lvlJc w:val="left"/>
      <w:pPr>
        <w:ind w:left="720" w:hanging="360"/>
      </w:pPr>
      <w:rPr>
        <w:rFonts w:cstheme="minorBidi" w:hint="default"/>
        <w:b/>
        <w:sz w:val="22"/>
      </w:rPr>
    </w:lvl>
    <w:lvl w:ilvl="2">
      <w:start w:val="1"/>
      <w:numFmt w:val="decimal"/>
      <w:isLgl/>
      <w:lvlText w:val="%1.%2.%3"/>
      <w:lvlJc w:val="left"/>
      <w:pPr>
        <w:ind w:left="1440" w:hanging="720"/>
      </w:pPr>
      <w:rPr>
        <w:rFonts w:cstheme="minorBidi" w:hint="default"/>
        <w:b/>
        <w:sz w:val="22"/>
      </w:rPr>
    </w:lvl>
    <w:lvl w:ilvl="3">
      <w:start w:val="1"/>
      <w:numFmt w:val="decimal"/>
      <w:isLgl/>
      <w:lvlText w:val="%1.%2.%3.%4"/>
      <w:lvlJc w:val="left"/>
      <w:pPr>
        <w:ind w:left="2160" w:hanging="1080"/>
      </w:pPr>
      <w:rPr>
        <w:rFonts w:cstheme="minorBidi" w:hint="default"/>
        <w:b/>
        <w:sz w:val="22"/>
      </w:rPr>
    </w:lvl>
    <w:lvl w:ilvl="4">
      <w:start w:val="1"/>
      <w:numFmt w:val="decimal"/>
      <w:isLgl/>
      <w:lvlText w:val="%1.%2.%3.%4.%5"/>
      <w:lvlJc w:val="left"/>
      <w:pPr>
        <w:ind w:left="2520" w:hanging="1080"/>
      </w:pPr>
      <w:rPr>
        <w:rFonts w:cstheme="minorBidi" w:hint="default"/>
        <w:b/>
        <w:sz w:val="22"/>
      </w:rPr>
    </w:lvl>
    <w:lvl w:ilvl="5">
      <w:start w:val="1"/>
      <w:numFmt w:val="decimal"/>
      <w:isLgl/>
      <w:lvlText w:val="%1.%2.%3.%4.%5.%6"/>
      <w:lvlJc w:val="left"/>
      <w:pPr>
        <w:ind w:left="3240" w:hanging="1440"/>
      </w:pPr>
      <w:rPr>
        <w:rFonts w:cstheme="minorBidi" w:hint="default"/>
        <w:b/>
        <w:sz w:val="22"/>
      </w:rPr>
    </w:lvl>
    <w:lvl w:ilvl="6">
      <w:start w:val="1"/>
      <w:numFmt w:val="decimal"/>
      <w:isLgl/>
      <w:lvlText w:val="%1.%2.%3.%4.%5.%6.%7"/>
      <w:lvlJc w:val="left"/>
      <w:pPr>
        <w:ind w:left="3600" w:hanging="1440"/>
      </w:pPr>
      <w:rPr>
        <w:rFonts w:cstheme="minorBidi" w:hint="default"/>
        <w:b/>
        <w:sz w:val="22"/>
      </w:rPr>
    </w:lvl>
    <w:lvl w:ilvl="7">
      <w:start w:val="1"/>
      <w:numFmt w:val="decimal"/>
      <w:isLgl/>
      <w:lvlText w:val="%1.%2.%3.%4.%5.%6.%7.%8"/>
      <w:lvlJc w:val="left"/>
      <w:pPr>
        <w:ind w:left="4320" w:hanging="1800"/>
      </w:pPr>
      <w:rPr>
        <w:rFonts w:cstheme="minorBidi" w:hint="default"/>
        <w:b/>
        <w:sz w:val="22"/>
      </w:rPr>
    </w:lvl>
    <w:lvl w:ilvl="8">
      <w:start w:val="1"/>
      <w:numFmt w:val="decimal"/>
      <w:isLgl/>
      <w:lvlText w:val="%1.%2.%3.%4.%5.%6.%7.%8.%9"/>
      <w:lvlJc w:val="left"/>
      <w:pPr>
        <w:ind w:left="5040" w:hanging="2160"/>
      </w:pPr>
      <w:rPr>
        <w:rFonts w:cstheme="minorBidi" w:hint="default"/>
        <w:b/>
        <w:sz w:val="22"/>
      </w:rPr>
    </w:lvl>
  </w:abstractNum>
  <w:abstractNum w:abstractNumId="5">
    <w:nsid w:val="1C10559C"/>
    <w:multiLevelType w:val="multilevel"/>
    <w:tmpl w:val="026AF822"/>
    <w:lvl w:ilvl="0">
      <w:start w:val="4"/>
      <w:numFmt w:val="decimal"/>
      <w:lvlText w:val="%1"/>
      <w:lvlJc w:val="left"/>
      <w:pPr>
        <w:ind w:left="360" w:hanging="360"/>
      </w:pPr>
      <w:rPr>
        <w:rFonts w:cstheme="minorBidi" w:hint="default"/>
        <w:b/>
      </w:rPr>
    </w:lvl>
    <w:lvl w:ilvl="1">
      <w:start w:val="1"/>
      <w:numFmt w:val="decimal"/>
      <w:lvlText w:val="%1.%2"/>
      <w:lvlJc w:val="left"/>
      <w:pPr>
        <w:ind w:left="720" w:hanging="360"/>
      </w:pPr>
      <w:rPr>
        <w:rFonts w:cstheme="minorBidi" w:hint="default"/>
        <w:b/>
      </w:rPr>
    </w:lvl>
    <w:lvl w:ilvl="2">
      <w:start w:val="1"/>
      <w:numFmt w:val="decimal"/>
      <w:lvlText w:val="%1.%2.%3"/>
      <w:lvlJc w:val="left"/>
      <w:pPr>
        <w:ind w:left="1440" w:hanging="720"/>
      </w:pPr>
      <w:rPr>
        <w:rFonts w:cstheme="minorBidi" w:hint="default"/>
        <w:b/>
      </w:rPr>
    </w:lvl>
    <w:lvl w:ilvl="3">
      <w:start w:val="1"/>
      <w:numFmt w:val="decimal"/>
      <w:lvlText w:val="%1.%2.%3.%4"/>
      <w:lvlJc w:val="left"/>
      <w:pPr>
        <w:ind w:left="1800" w:hanging="720"/>
      </w:pPr>
      <w:rPr>
        <w:rFonts w:cstheme="minorBidi" w:hint="default"/>
        <w:b/>
      </w:rPr>
    </w:lvl>
    <w:lvl w:ilvl="4">
      <w:start w:val="1"/>
      <w:numFmt w:val="decimal"/>
      <w:lvlText w:val="%1.%2.%3.%4.%5"/>
      <w:lvlJc w:val="left"/>
      <w:pPr>
        <w:ind w:left="2520" w:hanging="1080"/>
      </w:pPr>
      <w:rPr>
        <w:rFonts w:cstheme="minorBidi" w:hint="default"/>
        <w:b/>
      </w:rPr>
    </w:lvl>
    <w:lvl w:ilvl="5">
      <w:start w:val="1"/>
      <w:numFmt w:val="decimal"/>
      <w:lvlText w:val="%1.%2.%3.%4.%5.%6"/>
      <w:lvlJc w:val="left"/>
      <w:pPr>
        <w:ind w:left="2880" w:hanging="1080"/>
      </w:pPr>
      <w:rPr>
        <w:rFonts w:cstheme="minorBidi" w:hint="default"/>
        <w:b/>
      </w:rPr>
    </w:lvl>
    <w:lvl w:ilvl="6">
      <w:start w:val="1"/>
      <w:numFmt w:val="decimal"/>
      <w:lvlText w:val="%1.%2.%3.%4.%5.%6.%7"/>
      <w:lvlJc w:val="left"/>
      <w:pPr>
        <w:ind w:left="3600" w:hanging="1440"/>
      </w:pPr>
      <w:rPr>
        <w:rFonts w:cstheme="minorBidi" w:hint="default"/>
        <w:b/>
      </w:rPr>
    </w:lvl>
    <w:lvl w:ilvl="7">
      <w:start w:val="1"/>
      <w:numFmt w:val="decimal"/>
      <w:lvlText w:val="%1.%2.%3.%4.%5.%6.%7.%8"/>
      <w:lvlJc w:val="left"/>
      <w:pPr>
        <w:ind w:left="3960" w:hanging="1440"/>
      </w:pPr>
      <w:rPr>
        <w:rFonts w:cstheme="minorBidi" w:hint="default"/>
        <w:b/>
      </w:rPr>
    </w:lvl>
    <w:lvl w:ilvl="8">
      <w:start w:val="1"/>
      <w:numFmt w:val="decimal"/>
      <w:lvlText w:val="%1.%2.%3.%4.%5.%6.%7.%8.%9"/>
      <w:lvlJc w:val="left"/>
      <w:pPr>
        <w:ind w:left="4680" w:hanging="1800"/>
      </w:pPr>
      <w:rPr>
        <w:rFonts w:cstheme="minorBidi" w:hint="default"/>
        <w:b/>
      </w:rPr>
    </w:lvl>
  </w:abstractNum>
  <w:abstractNum w:abstractNumId="6">
    <w:nsid w:val="221D79E2"/>
    <w:multiLevelType w:val="hybridMultilevel"/>
    <w:tmpl w:val="662AEB2E"/>
    <w:lvl w:ilvl="0" w:tplc="A1DE55B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C0C7D56"/>
    <w:multiLevelType w:val="multilevel"/>
    <w:tmpl w:val="5C5A748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EC15D8E"/>
    <w:multiLevelType w:val="hybridMultilevel"/>
    <w:tmpl w:val="C5F2623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4A4B60"/>
    <w:multiLevelType w:val="multilevel"/>
    <w:tmpl w:val="E43A24E2"/>
    <w:lvl w:ilvl="0">
      <w:start w:val="2"/>
      <w:numFmt w:val="decimal"/>
      <w:lvlText w:val="%1"/>
      <w:lvlJc w:val="left"/>
      <w:pPr>
        <w:ind w:left="360" w:hanging="360"/>
      </w:pPr>
      <w:rPr>
        <w:rFonts w:hint="default"/>
        <w:i w:val="0"/>
        <w:w w:val="100"/>
      </w:rPr>
    </w:lvl>
    <w:lvl w:ilvl="1">
      <w:start w:val="4"/>
      <w:numFmt w:val="decimal"/>
      <w:lvlText w:val="%1.%2"/>
      <w:lvlJc w:val="left"/>
      <w:pPr>
        <w:ind w:left="360" w:hanging="360"/>
      </w:pPr>
      <w:rPr>
        <w:rFonts w:hint="default"/>
        <w:i w:val="0"/>
        <w:w w:val="100"/>
      </w:rPr>
    </w:lvl>
    <w:lvl w:ilvl="2">
      <w:start w:val="1"/>
      <w:numFmt w:val="decimal"/>
      <w:lvlText w:val="%1.%2.%3"/>
      <w:lvlJc w:val="left"/>
      <w:pPr>
        <w:ind w:left="720" w:hanging="720"/>
      </w:pPr>
      <w:rPr>
        <w:rFonts w:hint="default"/>
        <w:i w:val="0"/>
        <w:w w:val="100"/>
      </w:rPr>
    </w:lvl>
    <w:lvl w:ilvl="3">
      <w:start w:val="1"/>
      <w:numFmt w:val="decimal"/>
      <w:lvlText w:val="%1.%2.%3.%4"/>
      <w:lvlJc w:val="left"/>
      <w:pPr>
        <w:ind w:left="720" w:hanging="720"/>
      </w:pPr>
      <w:rPr>
        <w:rFonts w:hint="default"/>
        <w:i w:val="0"/>
        <w:w w:val="100"/>
      </w:rPr>
    </w:lvl>
    <w:lvl w:ilvl="4">
      <w:start w:val="1"/>
      <w:numFmt w:val="decimal"/>
      <w:lvlText w:val="%1.%2.%3.%4.%5"/>
      <w:lvlJc w:val="left"/>
      <w:pPr>
        <w:ind w:left="1080" w:hanging="1080"/>
      </w:pPr>
      <w:rPr>
        <w:rFonts w:hint="default"/>
        <w:i w:val="0"/>
        <w:w w:val="100"/>
      </w:rPr>
    </w:lvl>
    <w:lvl w:ilvl="5">
      <w:start w:val="1"/>
      <w:numFmt w:val="decimal"/>
      <w:lvlText w:val="%1.%2.%3.%4.%5.%6"/>
      <w:lvlJc w:val="left"/>
      <w:pPr>
        <w:ind w:left="1080" w:hanging="1080"/>
      </w:pPr>
      <w:rPr>
        <w:rFonts w:hint="default"/>
        <w:i w:val="0"/>
        <w:w w:val="100"/>
      </w:rPr>
    </w:lvl>
    <w:lvl w:ilvl="6">
      <w:start w:val="1"/>
      <w:numFmt w:val="decimal"/>
      <w:lvlText w:val="%1.%2.%3.%4.%5.%6.%7"/>
      <w:lvlJc w:val="left"/>
      <w:pPr>
        <w:ind w:left="1440" w:hanging="1440"/>
      </w:pPr>
      <w:rPr>
        <w:rFonts w:hint="default"/>
        <w:i w:val="0"/>
        <w:w w:val="100"/>
      </w:rPr>
    </w:lvl>
    <w:lvl w:ilvl="7">
      <w:start w:val="1"/>
      <w:numFmt w:val="decimal"/>
      <w:lvlText w:val="%1.%2.%3.%4.%5.%6.%7.%8"/>
      <w:lvlJc w:val="left"/>
      <w:pPr>
        <w:ind w:left="1440" w:hanging="1440"/>
      </w:pPr>
      <w:rPr>
        <w:rFonts w:hint="default"/>
        <w:i w:val="0"/>
        <w:w w:val="100"/>
      </w:rPr>
    </w:lvl>
    <w:lvl w:ilvl="8">
      <w:start w:val="1"/>
      <w:numFmt w:val="decimal"/>
      <w:lvlText w:val="%1.%2.%3.%4.%5.%6.%7.%8.%9"/>
      <w:lvlJc w:val="left"/>
      <w:pPr>
        <w:ind w:left="1800" w:hanging="1800"/>
      </w:pPr>
      <w:rPr>
        <w:rFonts w:hint="default"/>
        <w:i w:val="0"/>
        <w:w w:val="100"/>
      </w:rPr>
    </w:lvl>
  </w:abstractNum>
  <w:abstractNum w:abstractNumId="10">
    <w:nsid w:val="386F419B"/>
    <w:multiLevelType w:val="multilevel"/>
    <w:tmpl w:val="3C68CD38"/>
    <w:lvl w:ilvl="0">
      <w:start w:val="8"/>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nsid w:val="434C0F25"/>
    <w:multiLevelType w:val="multilevel"/>
    <w:tmpl w:val="B456C302"/>
    <w:lvl w:ilvl="0">
      <w:start w:val="1"/>
      <w:numFmt w:val="upperRoman"/>
      <w:lvlText w:val="%1."/>
      <w:lvlJc w:val="left"/>
      <w:pPr>
        <w:ind w:left="1080" w:hanging="720"/>
      </w:pPr>
      <w:rPr>
        <w:rFonts w:hint="default"/>
        <w:b w:val="0"/>
      </w:rPr>
    </w:lvl>
    <w:lvl w:ilvl="1">
      <w:start w:val="3"/>
      <w:numFmt w:val="decimal"/>
      <w:isLgl/>
      <w:lvlText w:val="%1.%2"/>
      <w:lvlJc w:val="left"/>
      <w:pPr>
        <w:ind w:left="1335" w:hanging="435"/>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abstractNum w:abstractNumId="12">
    <w:nsid w:val="4B984ED2"/>
    <w:multiLevelType w:val="hybridMultilevel"/>
    <w:tmpl w:val="ADEA9292"/>
    <w:lvl w:ilvl="0" w:tplc="833E582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D701A41"/>
    <w:multiLevelType w:val="multilevel"/>
    <w:tmpl w:val="90EC1A54"/>
    <w:lvl w:ilvl="0">
      <w:start w:val="1"/>
      <w:numFmt w:val="decimal"/>
      <w:lvlText w:val="%1."/>
      <w:lvlJc w:val="left"/>
      <w:pPr>
        <w:ind w:left="1440" w:hanging="360"/>
      </w:pPr>
      <w:rPr>
        <w:rFonts w:hint="default"/>
      </w:rPr>
    </w:lvl>
    <w:lvl w:ilvl="1">
      <w:start w:val="2"/>
      <w:numFmt w:val="decimal"/>
      <w:isLgl/>
      <w:lvlText w:val="%1.%2"/>
      <w:lvlJc w:val="left"/>
      <w:pPr>
        <w:ind w:left="171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nsid w:val="538F52A2"/>
    <w:multiLevelType w:val="multilevel"/>
    <w:tmpl w:val="C8981A64"/>
    <w:lvl w:ilvl="0">
      <w:start w:val="17"/>
      <w:numFmt w:val="decimal"/>
      <w:lvlText w:val="%1"/>
      <w:lvlJc w:val="left"/>
      <w:pPr>
        <w:ind w:left="375" w:hanging="375"/>
      </w:pPr>
      <w:rPr>
        <w:rFonts w:hint="default"/>
      </w:rPr>
    </w:lvl>
    <w:lvl w:ilvl="1">
      <w:start w:val="1"/>
      <w:numFmt w:val="decimal"/>
      <w:lvlText w:val="%1.%2"/>
      <w:lvlJc w:val="left"/>
      <w:pPr>
        <w:ind w:left="823" w:hanging="375"/>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024" w:hanging="1440"/>
      </w:pPr>
      <w:rPr>
        <w:rFonts w:hint="default"/>
      </w:rPr>
    </w:lvl>
  </w:abstractNum>
  <w:abstractNum w:abstractNumId="15">
    <w:nsid w:val="56693C8B"/>
    <w:multiLevelType w:val="hybridMultilevel"/>
    <w:tmpl w:val="EF4CD89A"/>
    <w:lvl w:ilvl="0" w:tplc="BDE47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C666FA"/>
    <w:multiLevelType w:val="multilevel"/>
    <w:tmpl w:val="A4EA1D56"/>
    <w:lvl w:ilvl="0">
      <w:start w:val="16"/>
      <w:numFmt w:val="decimal"/>
      <w:lvlText w:val="%1"/>
      <w:lvlJc w:val="left"/>
      <w:pPr>
        <w:ind w:left="375" w:hanging="375"/>
      </w:pPr>
      <w:rPr>
        <w:rFonts w:hint="default"/>
      </w:rPr>
    </w:lvl>
    <w:lvl w:ilvl="1">
      <w:start w:val="9"/>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7">
    <w:nsid w:val="65AE0647"/>
    <w:multiLevelType w:val="multilevel"/>
    <w:tmpl w:val="23664688"/>
    <w:lvl w:ilvl="0">
      <w:start w:val="16"/>
      <w:numFmt w:val="decimal"/>
      <w:lvlText w:val="%1"/>
      <w:lvlJc w:val="left"/>
      <w:pPr>
        <w:ind w:left="375" w:hanging="375"/>
      </w:pPr>
      <w:rPr>
        <w:rFonts w:hint="default"/>
      </w:rPr>
    </w:lvl>
    <w:lvl w:ilvl="1">
      <w:start w:val="1"/>
      <w:numFmt w:val="decimal"/>
      <w:lvlText w:val="%1.%2"/>
      <w:lvlJc w:val="left"/>
      <w:pPr>
        <w:ind w:left="823" w:hanging="375"/>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024" w:hanging="1440"/>
      </w:pPr>
      <w:rPr>
        <w:rFonts w:hint="default"/>
      </w:rPr>
    </w:lvl>
  </w:abstractNum>
  <w:abstractNum w:abstractNumId="18">
    <w:nsid w:val="6C5829F8"/>
    <w:multiLevelType w:val="hybridMultilevel"/>
    <w:tmpl w:val="CABE7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B4745D"/>
    <w:multiLevelType w:val="hybridMultilevel"/>
    <w:tmpl w:val="A498FD5C"/>
    <w:lvl w:ilvl="0" w:tplc="11FC5AA4">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8262874"/>
    <w:multiLevelType w:val="hybridMultilevel"/>
    <w:tmpl w:val="FF4A61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2"/>
  </w:num>
  <w:num w:numId="4">
    <w:abstractNumId w:val="2"/>
  </w:num>
  <w:num w:numId="5">
    <w:abstractNumId w:val="15"/>
  </w:num>
  <w:num w:numId="6">
    <w:abstractNumId w:val="19"/>
  </w:num>
  <w:num w:numId="7">
    <w:abstractNumId w:val="3"/>
  </w:num>
  <w:num w:numId="8">
    <w:abstractNumId w:val="6"/>
  </w:num>
  <w:num w:numId="9">
    <w:abstractNumId w:val="11"/>
  </w:num>
  <w:num w:numId="10">
    <w:abstractNumId w:val="13"/>
  </w:num>
  <w:num w:numId="11">
    <w:abstractNumId w:val="10"/>
  </w:num>
  <w:num w:numId="12">
    <w:abstractNumId w:val="7"/>
  </w:num>
  <w:num w:numId="13">
    <w:abstractNumId w:val="20"/>
  </w:num>
  <w:num w:numId="14">
    <w:abstractNumId w:val="1"/>
  </w:num>
  <w:num w:numId="15">
    <w:abstractNumId w:val="8"/>
  </w:num>
  <w:num w:numId="16">
    <w:abstractNumId w:val="17"/>
  </w:num>
  <w:num w:numId="17">
    <w:abstractNumId w:val="0"/>
  </w:num>
  <w:num w:numId="18">
    <w:abstractNumId w:val="16"/>
  </w:num>
  <w:num w:numId="19">
    <w:abstractNumId w:val="9"/>
  </w:num>
  <w:num w:numId="20">
    <w:abstractNumId w:val="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71345"/>
    <w:rsid w:val="00022013"/>
    <w:rsid w:val="00046B8F"/>
    <w:rsid w:val="000648A7"/>
    <w:rsid w:val="000B1FBC"/>
    <w:rsid w:val="000C5326"/>
    <w:rsid w:val="00111767"/>
    <w:rsid w:val="00153E42"/>
    <w:rsid w:val="001D259E"/>
    <w:rsid w:val="001D48B2"/>
    <w:rsid w:val="00204A47"/>
    <w:rsid w:val="00241CA7"/>
    <w:rsid w:val="00245608"/>
    <w:rsid w:val="00271345"/>
    <w:rsid w:val="00271D85"/>
    <w:rsid w:val="002950CC"/>
    <w:rsid w:val="0029664E"/>
    <w:rsid w:val="00365868"/>
    <w:rsid w:val="00380C0B"/>
    <w:rsid w:val="00395A55"/>
    <w:rsid w:val="003C76FE"/>
    <w:rsid w:val="003D7775"/>
    <w:rsid w:val="003E7AAC"/>
    <w:rsid w:val="004019A9"/>
    <w:rsid w:val="00405A47"/>
    <w:rsid w:val="00443B21"/>
    <w:rsid w:val="004751FE"/>
    <w:rsid w:val="00483FF5"/>
    <w:rsid w:val="004B35E1"/>
    <w:rsid w:val="004D76D8"/>
    <w:rsid w:val="004F7AAA"/>
    <w:rsid w:val="005120CB"/>
    <w:rsid w:val="005421F9"/>
    <w:rsid w:val="0055726B"/>
    <w:rsid w:val="00584A5D"/>
    <w:rsid w:val="00596518"/>
    <w:rsid w:val="005C0F8E"/>
    <w:rsid w:val="005C4185"/>
    <w:rsid w:val="00607B0F"/>
    <w:rsid w:val="0062751D"/>
    <w:rsid w:val="00661F97"/>
    <w:rsid w:val="006D1570"/>
    <w:rsid w:val="00742FDA"/>
    <w:rsid w:val="007472C9"/>
    <w:rsid w:val="0076557E"/>
    <w:rsid w:val="007745CE"/>
    <w:rsid w:val="007E1C1B"/>
    <w:rsid w:val="007F4825"/>
    <w:rsid w:val="007F63BF"/>
    <w:rsid w:val="00835CB1"/>
    <w:rsid w:val="00847F1F"/>
    <w:rsid w:val="008671DE"/>
    <w:rsid w:val="0089466B"/>
    <w:rsid w:val="008E3718"/>
    <w:rsid w:val="00910683"/>
    <w:rsid w:val="00964E28"/>
    <w:rsid w:val="00977E1C"/>
    <w:rsid w:val="00983B9A"/>
    <w:rsid w:val="00A04B2A"/>
    <w:rsid w:val="00A4116F"/>
    <w:rsid w:val="00A773A9"/>
    <w:rsid w:val="00A85129"/>
    <w:rsid w:val="00A9308A"/>
    <w:rsid w:val="00AD0A55"/>
    <w:rsid w:val="00AD60AC"/>
    <w:rsid w:val="00B25FDD"/>
    <w:rsid w:val="00B46E43"/>
    <w:rsid w:val="00B77539"/>
    <w:rsid w:val="00B95BAB"/>
    <w:rsid w:val="00C01039"/>
    <w:rsid w:val="00C03EA6"/>
    <w:rsid w:val="00C176AF"/>
    <w:rsid w:val="00C55AAF"/>
    <w:rsid w:val="00CA5874"/>
    <w:rsid w:val="00CA72B3"/>
    <w:rsid w:val="00CB3DD4"/>
    <w:rsid w:val="00CB5AC2"/>
    <w:rsid w:val="00CC37C7"/>
    <w:rsid w:val="00D1415C"/>
    <w:rsid w:val="00D307BB"/>
    <w:rsid w:val="00D558D2"/>
    <w:rsid w:val="00DC2DFB"/>
    <w:rsid w:val="00DE14D3"/>
    <w:rsid w:val="00DE29FB"/>
    <w:rsid w:val="00E64D2F"/>
    <w:rsid w:val="00E91383"/>
    <w:rsid w:val="00EA2376"/>
    <w:rsid w:val="00EA2B9E"/>
    <w:rsid w:val="00EE6C20"/>
    <w:rsid w:val="00F325D3"/>
    <w:rsid w:val="00F619E4"/>
    <w:rsid w:val="00F72AEE"/>
    <w:rsid w:val="00F91D97"/>
    <w:rsid w:val="00F97424"/>
    <w:rsid w:val="00FA339A"/>
    <w:rsid w:val="00FF722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4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45"/>
    <w:pPr>
      <w:ind w:left="720"/>
      <w:contextualSpacing/>
    </w:pPr>
  </w:style>
  <w:style w:type="paragraph" w:customStyle="1" w:styleId="Style">
    <w:name w:val="Style"/>
    <w:rsid w:val="00271345"/>
    <w:pPr>
      <w:widowControl w:val="0"/>
      <w:autoSpaceDE w:val="0"/>
      <w:autoSpaceDN w:val="0"/>
      <w:adjustRightInd w:val="0"/>
      <w:spacing w:after="0" w:line="240" w:lineRule="auto"/>
    </w:pPr>
    <w:rPr>
      <w:rFonts w:ascii="Times New Roman" w:eastAsiaTheme="minorEastAsia" w:hAnsi="Times New Roman" w:cs="Times New Roman"/>
      <w:sz w:val="24"/>
      <w:szCs w:val="24"/>
      <w:lang w:eastAsia="en-IN" w:bidi="hi-IN"/>
    </w:rPr>
  </w:style>
  <w:style w:type="paragraph" w:customStyle="1" w:styleId="Default">
    <w:name w:val="Default"/>
    <w:rsid w:val="004019A9"/>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58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A5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8384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FA7E5-7520-480D-8030-9361D21A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6042</Words>
  <Characters>34441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mahaveer jain</dc:creator>
  <cp:lastModifiedBy>nnf</cp:lastModifiedBy>
  <cp:revision>2</cp:revision>
  <cp:lastPrinted>2017-11-12T07:22:00Z</cp:lastPrinted>
  <dcterms:created xsi:type="dcterms:W3CDTF">2018-10-03T13:20:00Z</dcterms:created>
  <dcterms:modified xsi:type="dcterms:W3CDTF">2018-10-03T13:20:00Z</dcterms:modified>
</cp:coreProperties>
</file>